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565" w:rsidRDefault="00266A4C" w:rsidP="00C73565">
      <w:pPr>
        <w:ind w:rightChars="319" w:right="638"/>
        <w:jc w:val="center"/>
        <w:rPr>
          <w:rFonts w:ascii="맑은 고딕" w:eastAsia="맑은 고딕" w:hAnsi="맑은 고딕"/>
          <w:szCs w:val="20"/>
        </w:rPr>
      </w:pPr>
      <w:proofErr w:type="spellStart"/>
      <w:r w:rsidRPr="00EA2763">
        <w:rPr>
          <w:rFonts w:ascii="맑은 고딕" w:eastAsia="맑은 고딕" w:hAnsi="맑은 고딕" w:hint="eastAsia"/>
          <w:b/>
          <w:bCs/>
          <w:sz w:val="28"/>
          <w:szCs w:val="28"/>
        </w:rPr>
        <w:t>유세포분석기기</w:t>
      </w:r>
      <w:proofErr w:type="spellEnd"/>
      <w:r w:rsidRPr="00EA2763">
        <w:rPr>
          <w:rFonts w:ascii="맑은 고딕" w:eastAsia="맑은 고딕" w:hAnsi="맑은 고딕"/>
          <w:b/>
          <w:bCs/>
          <w:sz w:val="28"/>
          <w:szCs w:val="28"/>
        </w:rPr>
        <w:t xml:space="preserve"> </w:t>
      </w:r>
      <w:r w:rsidR="00FF0608" w:rsidRPr="00EA2763">
        <w:rPr>
          <w:rFonts w:ascii="맑은 고딕" w:eastAsia="맑은 고딕" w:hAnsi="맑은 고딕" w:hint="eastAsia"/>
          <w:b/>
          <w:bCs/>
          <w:sz w:val="28"/>
          <w:szCs w:val="28"/>
        </w:rPr>
        <w:t>개인</w:t>
      </w:r>
      <w:r w:rsidRPr="00EA2763">
        <w:rPr>
          <w:rFonts w:ascii="맑은 고딕" w:eastAsia="맑은 고딕" w:hAnsi="맑은 고딕" w:hint="eastAsia"/>
          <w:b/>
          <w:bCs/>
          <w:sz w:val="28"/>
          <w:szCs w:val="28"/>
        </w:rPr>
        <w:t>사용</w:t>
      </w:r>
      <w:r w:rsidRPr="00EA2763">
        <w:rPr>
          <w:rFonts w:ascii="맑은 고딕" w:eastAsia="맑은 고딕" w:hAnsi="맑은 고딕"/>
          <w:b/>
          <w:bCs/>
          <w:sz w:val="28"/>
          <w:szCs w:val="28"/>
        </w:rPr>
        <w:t xml:space="preserve"> </w:t>
      </w:r>
      <w:r w:rsidRPr="00EA2763">
        <w:rPr>
          <w:rFonts w:ascii="맑은 고딕" w:eastAsia="맑은 고딕" w:hAnsi="맑은 고딕" w:hint="eastAsia"/>
          <w:b/>
          <w:bCs/>
          <w:sz w:val="28"/>
          <w:szCs w:val="28"/>
        </w:rPr>
        <w:t>등록신청서</w:t>
      </w:r>
    </w:p>
    <w:p w:rsidR="00462DC9" w:rsidRPr="00462DC9" w:rsidRDefault="009233BF" w:rsidP="00462DC9">
      <w:pPr>
        <w:spacing w:after="240"/>
        <w:ind w:rightChars="319" w:right="638"/>
        <w:jc w:val="left"/>
        <w:rPr>
          <w:rFonts w:ascii="맑은 고딕" w:eastAsia="맑은 고딕" w:hAnsi="맑은 고딕" w:hint="eastAsia"/>
          <w:szCs w:val="20"/>
        </w:rPr>
      </w:pPr>
      <w:r>
        <w:rPr>
          <w:rFonts w:ascii="맑은 고딕" w:eastAsia="맑은 고딕" w:hAnsi="맑은 고딕" w:hint="eastAsia"/>
          <w:szCs w:val="20"/>
        </w:rPr>
        <w:t xml:space="preserve"> </w:t>
      </w:r>
      <w:r w:rsidR="0003589F" w:rsidRPr="0003589F">
        <w:rPr>
          <w:rFonts w:ascii="맑은 고딕" w:eastAsia="맑은 고딕" w:hAnsi="맑은 고딕" w:hint="eastAsia"/>
          <w:szCs w:val="20"/>
        </w:rPr>
        <w:t xml:space="preserve">▷ </w:t>
      </w:r>
      <w:proofErr w:type="gramStart"/>
      <w:r w:rsidR="0003589F" w:rsidRPr="0003589F">
        <w:rPr>
          <w:rFonts w:ascii="맑은 고딕" w:eastAsia="맑은 고딕" w:hAnsi="맑은 고딕" w:hint="eastAsia"/>
          <w:szCs w:val="20"/>
        </w:rPr>
        <w:t>분석기기</w:t>
      </w:r>
      <w:r>
        <w:rPr>
          <w:rFonts w:ascii="맑은 고딕" w:eastAsia="맑은 고딕" w:hAnsi="맑은 고딕" w:hint="eastAsia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zCs w:val="20"/>
        </w:rPr>
        <w:t xml:space="preserve"> </w:t>
      </w:r>
      <w:r w:rsidR="00A32AC0">
        <w:rPr>
          <w:rFonts w:ascii="굴림" w:eastAsia="굴림" w:hAnsi="굴림" w:hint="eastAsia"/>
          <w:szCs w:val="20"/>
        </w:rPr>
        <w:t>□</w:t>
      </w:r>
      <w:r w:rsidR="00A32AC0">
        <w:rPr>
          <w:rFonts w:ascii="맑은 고딕" w:eastAsia="맑은 고딕" w:hAnsi="맑은 고딕" w:hint="eastAsia"/>
          <w:szCs w:val="20"/>
        </w:rPr>
        <w:t xml:space="preserve"> </w:t>
      </w:r>
      <w:r>
        <w:rPr>
          <w:rFonts w:ascii="맑은 고딕" w:eastAsia="맑은 고딕" w:hAnsi="맑은 고딕" w:hint="eastAsia"/>
          <w:szCs w:val="20"/>
        </w:rPr>
        <w:t>FACSCa</w:t>
      </w:r>
      <w:r w:rsidR="00B933AA">
        <w:rPr>
          <w:rFonts w:ascii="맑은 고딕" w:eastAsia="맑은 고딕" w:hAnsi="맑은 고딕" w:hint="eastAsia"/>
          <w:szCs w:val="20"/>
        </w:rPr>
        <w:t>nto</w:t>
      </w:r>
      <w:r>
        <w:rPr>
          <w:rFonts w:ascii="맑은 고딕" w:eastAsia="맑은 고딕" w:hAnsi="맑은 고딕" w:hint="eastAsia"/>
          <w:szCs w:val="20"/>
        </w:rPr>
        <w:t xml:space="preserve"> / </w:t>
      </w:r>
      <w:r w:rsidR="00A32AC0">
        <w:rPr>
          <w:rFonts w:ascii="굴림" w:eastAsia="굴림" w:hAnsi="굴림" w:hint="eastAsia"/>
          <w:szCs w:val="20"/>
        </w:rPr>
        <w:t>□</w:t>
      </w:r>
      <w:r w:rsidR="00A32AC0">
        <w:rPr>
          <w:rFonts w:ascii="맑은 고딕" w:eastAsia="맑은 고딕" w:hAnsi="맑은 고딕" w:hint="eastAsia"/>
          <w:szCs w:val="20"/>
        </w:rPr>
        <w:t xml:space="preserve"> </w:t>
      </w:r>
      <w:r>
        <w:rPr>
          <w:rFonts w:ascii="맑은 고딕" w:eastAsia="맑은 고딕" w:hAnsi="맑은 고딕" w:hint="eastAsia"/>
          <w:szCs w:val="20"/>
        </w:rPr>
        <w:t>FAC</w:t>
      </w:r>
      <w:r w:rsidR="00B933AA">
        <w:rPr>
          <w:rFonts w:ascii="맑은 고딕" w:eastAsia="맑은 고딕" w:hAnsi="맑은 고딕"/>
          <w:szCs w:val="20"/>
        </w:rPr>
        <w:t>SLyric</w:t>
      </w:r>
      <w:r w:rsidR="00D1145E">
        <w:rPr>
          <w:rFonts w:ascii="맑은 고딕" w:eastAsia="맑은 고딕" w:hAnsi="맑은 고딕"/>
          <w:szCs w:val="20"/>
        </w:rPr>
        <w:t xml:space="preserve"> </w:t>
      </w:r>
      <w:r w:rsidR="00D1145E">
        <w:rPr>
          <w:rFonts w:ascii="맑은 고딕" w:eastAsia="맑은 고딕" w:hAnsi="맑은 고딕" w:hint="eastAsia"/>
          <w:szCs w:val="20"/>
        </w:rPr>
        <w:t>/</w:t>
      </w:r>
      <w:r w:rsidR="00D1145E">
        <w:rPr>
          <w:rFonts w:ascii="맑은 고딕" w:eastAsia="맑은 고딕" w:hAnsi="맑은 고딕"/>
          <w:szCs w:val="20"/>
        </w:rPr>
        <w:t xml:space="preserve"> </w:t>
      </w:r>
      <w:r w:rsidR="00D1145E">
        <w:rPr>
          <w:rFonts w:ascii="굴림" w:eastAsia="굴림" w:hAnsi="굴림" w:hint="eastAsia"/>
          <w:szCs w:val="20"/>
        </w:rPr>
        <w:t>□</w:t>
      </w:r>
      <w:r w:rsidR="00D1145E">
        <w:rPr>
          <w:rFonts w:ascii="맑은 고딕" w:eastAsia="맑은 고딕" w:hAnsi="맑은 고딕" w:hint="eastAsia"/>
          <w:szCs w:val="20"/>
        </w:rPr>
        <w:t xml:space="preserve"> FACS</w:t>
      </w:r>
      <w:r w:rsidR="00D1145E">
        <w:rPr>
          <w:rFonts w:ascii="맑은 고딕" w:eastAsia="맑은 고딕" w:hAnsi="맑은 고딕"/>
          <w:szCs w:val="20"/>
        </w:rPr>
        <w:t>ymphony</w:t>
      </w:r>
      <w:r w:rsidR="00462DC9">
        <w:rPr>
          <w:rFonts w:ascii="맑은 고딕" w:eastAsia="맑은 고딕" w:hAnsi="맑은 고딕"/>
          <w:szCs w:val="20"/>
        </w:rPr>
        <w:t xml:space="preserve"> A3</w:t>
      </w:r>
      <w:r w:rsidR="00462DC9">
        <w:rPr>
          <w:rFonts w:ascii="맑은 고딕" w:eastAsia="맑은 고딕" w:hAnsi="맑은 고딕"/>
          <w:szCs w:val="20"/>
        </w:rPr>
        <w:t xml:space="preserve"> </w:t>
      </w:r>
      <w:r w:rsidR="00462DC9">
        <w:rPr>
          <w:rFonts w:ascii="맑은 고딕" w:eastAsia="맑은 고딕" w:hAnsi="맑은 고딕" w:hint="eastAsia"/>
          <w:szCs w:val="20"/>
        </w:rPr>
        <w:t xml:space="preserve">/ </w:t>
      </w:r>
      <w:r w:rsidR="00462DC9">
        <w:rPr>
          <w:rFonts w:ascii="굴림" w:eastAsia="굴림" w:hAnsi="굴림" w:hint="eastAsia"/>
          <w:szCs w:val="20"/>
        </w:rPr>
        <w:t>□</w:t>
      </w:r>
      <w:r w:rsidR="00462DC9">
        <w:rPr>
          <w:rFonts w:ascii="맑은 고딕" w:eastAsia="맑은 고딕" w:hAnsi="맑은 고딕" w:hint="eastAsia"/>
          <w:szCs w:val="20"/>
        </w:rPr>
        <w:t xml:space="preserve"> FACS</w:t>
      </w:r>
      <w:r w:rsidR="00462DC9">
        <w:rPr>
          <w:rFonts w:ascii="맑은 고딕" w:eastAsia="맑은 고딕" w:hAnsi="맑은 고딕"/>
          <w:szCs w:val="20"/>
        </w:rPr>
        <w:t>ymphony</w:t>
      </w:r>
      <w:r w:rsidR="00462DC9">
        <w:rPr>
          <w:rFonts w:ascii="맑은 고딕" w:eastAsia="맑은 고딕" w:hAnsi="맑은 고딕"/>
          <w:szCs w:val="20"/>
        </w:rPr>
        <w:t xml:space="preserve"> A5 SE</w:t>
      </w:r>
    </w:p>
    <w:tbl>
      <w:tblPr>
        <w:tblW w:w="9498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046"/>
        <w:gridCol w:w="2042"/>
        <w:gridCol w:w="2977"/>
        <w:gridCol w:w="2433"/>
      </w:tblGrid>
      <w:tr w:rsidR="00266A4C" w:rsidRPr="004C2ADE" w:rsidTr="00462DC9">
        <w:trPr>
          <w:cantSplit/>
          <w:trHeight w:val="500"/>
          <w:jc w:val="center"/>
        </w:trPr>
        <w:tc>
          <w:tcPr>
            <w:tcW w:w="204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266A4C" w:rsidRPr="007574BE" w:rsidRDefault="00266A4C">
            <w:pPr>
              <w:jc w:val="center"/>
              <w:rPr>
                <w:rFonts w:ascii="맑은 고딕" w:eastAsia="맑은 고딕" w:hAnsi="맑은 고딕"/>
              </w:rPr>
            </w:pPr>
            <w:r w:rsidRPr="007574BE">
              <w:rPr>
                <w:rFonts w:ascii="맑은 고딕" w:eastAsia="맑은 고딕" w:hAnsi="맑은 고딕" w:hint="eastAsia"/>
                <w:b/>
                <w:bCs/>
              </w:rPr>
              <w:t>성</w:t>
            </w:r>
            <w:r w:rsidRPr="007574BE">
              <w:rPr>
                <w:rFonts w:ascii="맑은 고딕" w:eastAsia="맑은 고딕" w:hAnsi="맑은 고딕"/>
                <w:b/>
                <w:bCs/>
              </w:rPr>
              <w:t xml:space="preserve"> </w:t>
            </w:r>
            <w:r w:rsidR="00EA2763">
              <w:rPr>
                <w:rFonts w:ascii="맑은 고딕" w:eastAsia="맑은 고딕" w:hAnsi="맑은 고딕" w:hint="eastAsia"/>
                <w:b/>
                <w:bCs/>
              </w:rPr>
              <w:t xml:space="preserve">     </w:t>
            </w:r>
            <w:r w:rsidRPr="007574BE">
              <w:rPr>
                <w:rFonts w:ascii="맑은 고딕" w:eastAsia="맑은 고딕" w:hAnsi="맑은 고딕" w:hint="eastAsia"/>
                <w:b/>
                <w:bCs/>
              </w:rPr>
              <w:t>명</w:t>
            </w:r>
          </w:p>
        </w:tc>
        <w:tc>
          <w:tcPr>
            <w:tcW w:w="204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66A4C" w:rsidRPr="007574BE" w:rsidRDefault="00266A4C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66A4C" w:rsidRPr="004C2ADE" w:rsidRDefault="00266A4C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4C2ADE">
              <w:rPr>
                <w:rFonts w:ascii="맑은 고딕" w:eastAsia="맑은 고딕" w:hAnsi="맑은 고딕" w:hint="eastAsia"/>
                <w:b/>
                <w:bCs/>
              </w:rPr>
              <w:t>사용시작일</w:t>
            </w:r>
          </w:p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66A4C" w:rsidRPr="004C2ADE" w:rsidRDefault="00266A4C">
            <w:pPr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266A4C" w:rsidRPr="007574BE" w:rsidTr="00462DC9">
        <w:trPr>
          <w:cantSplit/>
          <w:trHeight w:val="521"/>
          <w:jc w:val="center"/>
        </w:trPr>
        <w:tc>
          <w:tcPr>
            <w:tcW w:w="20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266A4C" w:rsidRPr="007574BE" w:rsidRDefault="00266A4C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7574BE">
              <w:rPr>
                <w:rFonts w:ascii="맑은 고딕" w:eastAsia="맑은 고딕" w:hAnsi="맑은 고딕" w:hint="eastAsia"/>
                <w:b/>
                <w:bCs/>
              </w:rPr>
              <w:t>소</w:t>
            </w:r>
            <w:r w:rsidRPr="007574BE">
              <w:rPr>
                <w:rFonts w:ascii="맑은 고딕" w:eastAsia="맑은 고딕" w:hAnsi="맑은 고딕"/>
                <w:b/>
                <w:bCs/>
              </w:rPr>
              <w:t xml:space="preserve">   </w:t>
            </w:r>
            <w:r w:rsidRPr="007574BE">
              <w:rPr>
                <w:rFonts w:ascii="맑은 고딕" w:eastAsia="맑은 고딕" w:hAnsi="맑은 고딕" w:hint="eastAsia"/>
                <w:b/>
                <w:bCs/>
              </w:rPr>
              <w:t xml:space="preserve">  </w:t>
            </w:r>
            <w:r w:rsidRPr="007574BE">
              <w:rPr>
                <w:rFonts w:ascii="맑은 고딕" w:eastAsia="맑은 고딕" w:hAnsi="맑은 고딕"/>
                <w:b/>
                <w:bCs/>
              </w:rPr>
              <w:t xml:space="preserve"> </w:t>
            </w:r>
            <w:r w:rsidRPr="007574BE">
              <w:rPr>
                <w:rFonts w:ascii="맑은 고딕" w:eastAsia="맑은 고딕" w:hAnsi="맑은 고딕" w:hint="eastAsia"/>
                <w:b/>
                <w:bCs/>
              </w:rPr>
              <w:t>속</w:t>
            </w:r>
          </w:p>
          <w:p w:rsidR="00266A4C" w:rsidRPr="007574BE" w:rsidRDefault="00266A4C">
            <w:pPr>
              <w:jc w:val="center"/>
              <w:rPr>
                <w:rFonts w:ascii="맑은 고딕" w:eastAsia="맑은 고딕" w:hAnsi="맑은 고딕"/>
              </w:rPr>
            </w:pPr>
            <w:r w:rsidRPr="00462DC9">
              <w:rPr>
                <w:rFonts w:ascii="맑은 고딕" w:eastAsia="맑은 고딕" w:hAnsi="맑은 고딕"/>
                <w:sz w:val="18"/>
              </w:rPr>
              <w:t>(</w:t>
            </w:r>
            <w:r w:rsidRPr="00462DC9">
              <w:rPr>
                <w:rFonts w:ascii="맑은 고딕" w:eastAsia="맑은 고딕" w:hAnsi="맑은 고딕" w:hint="eastAsia"/>
                <w:sz w:val="18"/>
              </w:rPr>
              <w:t>책임교수</w:t>
            </w:r>
            <w:r w:rsidRPr="00462DC9">
              <w:rPr>
                <w:rFonts w:ascii="맑은 고딕" w:eastAsia="맑은 고딕" w:hAnsi="맑은 고딕"/>
                <w:sz w:val="18"/>
              </w:rPr>
              <w:t xml:space="preserve"> </w:t>
            </w:r>
            <w:r w:rsidRPr="00462DC9">
              <w:rPr>
                <w:rFonts w:ascii="맑은 고딕" w:eastAsia="맑은 고딕" w:hAnsi="맑은 고딕" w:hint="eastAsia"/>
                <w:sz w:val="18"/>
              </w:rPr>
              <w:t>해당과</w:t>
            </w:r>
            <w:r w:rsidRPr="00462DC9">
              <w:rPr>
                <w:rFonts w:ascii="맑은 고딕" w:eastAsia="맑은 고딕" w:hAnsi="맑은 고딕"/>
                <w:sz w:val="18"/>
              </w:rPr>
              <w:t>)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6A4C" w:rsidRPr="007574BE" w:rsidRDefault="00266A4C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266A4C" w:rsidRPr="007574BE" w:rsidRDefault="00266A4C">
            <w:pPr>
              <w:jc w:val="center"/>
              <w:rPr>
                <w:rFonts w:ascii="맑은 고딕" w:eastAsia="맑은 고딕" w:hAnsi="맑은 고딕"/>
              </w:rPr>
            </w:pPr>
            <w:r w:rsidRPr="007574BE">
              <w:rPr>
                <w:rFonts w:ascii="맑은 고딕" w:eastAsia="맑은 고딕" w:hAnsi="맑은 고딕" w:hint="eastAsia"/>
                <w:b/>
                <w:bCs/>
              </w:rPr>
              <w:t>직</w:t>
            </w:r>
            <w:r w:rsidR="00EA2763">
              <w:rPr>
                <w:rFonts w:ascii="맑은 고딕" w:eastAsia="맑은 고딕" w:hAnsi="맑은 고딕"/>
                <w:b/>
                <w:bCs/>
              </w:rPr>
              <w:t xml:space="preserve">     </w:t>
            </w:r>
            <w:r w:rsidRPr="007574BE">
              <w:rPr>
                <w:rFonts w:ascii="맑은 고딕" w:eastAsia="맑은 고딕" w:hAnsi="맑은 고딕"/>
                <w:b/>
                <w:bCs/>
              </w:rPr>
              <w:t xml:space="preserve">  </w:t>
            </w:r>
            <w:r w:rsidRPr="007574BE">
              <w:rPr>
                <w:rFonts w:ascii="맑은 고딕" w:eastAsia="맑은 고딕" w:hAnsi="맑은 고딕" w:hint="eastAsia"/>
                <w:b/>
                <w:bCs/>
              </w:rPr>
              <w:t>종</w:t>
            </w:r>
          </w:p>
          <w:p w:rsidR="00266A4C" w:rsidRPr="007574BE" w:rsidRDefault="00266A4C">
            <w:pPr>
              <w:jc w:val="center"/>
              <w:rPr>
                <w:rFonts w:ascii="맑은 고딕" w:eastAsia="맑은 고딕" w:hAnsi="맑은 고딕"/>
              </w:rPr>
            </w:pPr>
            <w:r w:rsidRPr="00462DC9">
              <w:rPr>
                <w:rFonts w:ascii="맑은 고딕" w:eastAsia="맑은 고딕" w:hAnsi="맑은 고딕"/>
                <w:sz w:val="18"/>
              </w:rPr>
              <w:t>(</w:t>
            </w:r>
            <w:r w:rsidRPr="00462DC9">
              <w:rPr>
                <w:rFonts w:ascii="맑은 고딕" w:eastAsia="맑은 고딕" w:hAnsi="맑은 고딕" w:hint="eastAsia"/>
                <w:sz w:val="18"/>
              </w:rPr>
              <w:t>예</w:t>
            </w:r>
            <w:r w:rsidRPr="00462DC9">
              <w:rPr>
                <w:rFonts w:ascii="맑은 고딕" w:eastAsia="맑은 고딕" w:hAnsi="맑은 고딕"/>
                <w:sz w:val="18"/>
              </w:rPr>
              <w:t xml:space="preserve">: </w:t>
            </w:r>
            <w:r w:rsidRPr="00462DC9">
              <w:rPr>
                <w:rFonts w:ascii="맑은 고딕" w:eastAsia="맑은 고딕" w:hAnsi="맑은 고딕" w:hint="eastAsia"/>
                <w:sz w:val="18"/>
              </w:rPr>
              <w:t>연구원</w:t>
            </w:r>
            <w:r w:rsidRPr="00462DC9">
              <w:rPr>
                <w:rFonts w:ascii="맑은 고딕" w:eastAsia="맑은 고딕" w:hAnsi="맑은 고딕"/>
                <w:sz w:val="18"/>
              </w:rPr>
              <w:t xml:space="preserve">, </w:t>
            </w:r>
            <w:r w:rsidRPr="00462DC9">
              <w:rPr>
                <w:rFonts w:ascii="맑은 고딕" w:eastAsia="맑은 고딕" w:hAnsi="맑은 고딕" w:hint="eastAsia"/>
                <w:sz w:val="18"/>
              </w:rPr>
              <w:t>전임의</w:t>
            </w:r>
            <w:r w:rsidRPr="00462DC9">
              <w:rPr>
                <w:rFonts w:ascii="맑은 고딕" w:eastAsia="맑은 고딕" w:hAnsi="맑은 고딕"/>
                <w:sz w:val="18"/>
              </w:rPr>
              <w:t xml:space="preserve"> </w:t>
            </w:r>
            <w:r w:rsidRPr="00462DC9">
              <w:rPr>
                <w:rFonts w:ascii="맑은 고딕" w:eastAsia="맑은 고딕" w:hAnsi="맑은 고딕" w:hint="eastAsia"/>
                <w:sz w:val="18"/>
              </w:rPr>
              <w:t>등</w:t>
            </w:r>
            <w:r w:rsidRPr="00462DC9">
              <w:rPr>
                <w:rFonts w:ascii="맑은 고딕" w:eastAsia="맑은 고딕" w:hAnsi="맑은 고딕"/>
                <w:sz w:val="18"/>
              </w:rPr>
              <w:t>)</w:t>
            </w:r>
          </w:p>
        </w:tc>
        <w:tc>
          <w:tcPr>
            <w:tcW w:w="2433" w:type="dxa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:rsidR="00266A4C" w:rsidRPr="007574BE" w:rsidRDefault="00266A4C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  <w:tr w:rsidR="00C73565" w:rsidRPr="007574BE" w:rsidTr="00462DC9">
        <w:trPr>
          <w:cantSplit/>
          <w:trHeight w:val="470"/>
          <w:jc w:val="center"/>
        </w:trPr>
        <w:tc>
          <w:tcPr>
            <w:tcW w:w="20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C73565" w:rsidRPr="00C73565" w:rsidRDefault="00C73565" w:rsidP="00DE0742">
            <w:pPr>
              <w:jc w:val="center"/>
              <w:rPr>
                <w:rFonts w:ascii="맑은 고딕" w:eastAsia="맑은 고딕" w:hAnsi="맑은 고딕"/>
              </w:rPr>
            </w:pPr>
            <w:r w:rsidRPr="007574BE">
              <w:rPr>
                <w:rFonts w:ascii="맑은 고딕" w:eastAsia="맑은 고딕" w:hAnsi="맑은 고딕"/>
                <w:b/>
                <w:bCs/>
              </w:rPr>
              <w:t>E-mail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3565" w:rsidRPr="007574BE" w:rsidRDefault="00C73565" w:rsidP="00DE0742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C73565" w:rsidRPr="007574BE" w:rsidRDefault="00C73565" w:rsidP="00DE0742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FACSCanto ID / PW</w:t>
            </w:r>
          </w:p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73565" w:rsidRPr="007574BE" w:rsidRDefault="00C73565" w:rsidP="00DE0742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A47120" w:rsidRPr="007574BE" w:rsidTr="00462DC9">
        <w:trPr>
          <w:cantSplit/>
          <w:trHeight w:val="470"/>
          <w:jc w:val="center"/>
        </w:trPr>
        <w:tc>
          <w:tcPr>
            <w:tcW w:w="20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A47120" w:rsidRPr="007574BE" w:rsidRDefault="00A47120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직장 전화번호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120" w:rsidRPr="007574BE" w:rsidRDefault="00A47120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A47120" w:rsidRPr="007574BE" w:rsidRDefault="00A47120" w:rsidP="00B933AA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FACS</w:t>
            </w:r>
            <w:r w:rsidR="00B933AA">
              <w:rPr>
                <w:rFonts w:ascii="맑은 고딕" w:eastAsia="맑은 고딕" w:hAnsi="맑은 고딕"/>
                <w:b/>
                <w:bCs/>
              </w:rPr>
              <w:t>Lyric</w:t>
            </w:r>
            <w:r>
              <w:rPr>
                <w:rFonts w:ascii="맑은 고딕" w:eastAsia="맑은 고딕" w:hAnsi="맑은 고딕" w:hint="eastAsia"/>
                <w:b/>
                <w:bCs/>
              </w:rPr>
              <w:t xml:space="preserve"> ID</w:t>
            </w:r>
            <w:r>
              <w:rPr>
                <w:rFonts w:ascii="맑은 고딕" w:eastAsia="맑은 고딕" w:hAnsi="맑은 고딕"/>
                <w:b/>
                <w:bCs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bCs/>
              </w:rPr>
              <w:t>/</w:t>
            </w:r>
            <w:r>
              <w:rPr>
                <w:rFonts w:ascii="맑은 고딕" w:eastAsia="맑은 고딕" w:hAnsi="맑은 고딕"/>
                <w:b/>
                <w:bCs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bCs/>
              </w:rPr>
              <w:t>PW</w:t>
            </w:r>
          </w:p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47120" w:rsidRPr="007574BE" w:rsidRDefault="00D13C41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/>
              </w:rPr>
              <w:t xml:space="preserve">     </w:t>
            </w:r>
            <w:r w:rsidR="00A47120">
              <w:rPr>
                <w:rFonts w:ascii="맑은 고딕" w:eastAsia="맑은 고딕" w:hAnsi="맑은 고딕" w:hint="eastAsia"/>
              </w:rPr>
              <w:t>/</w:t>
            </w:r>
            <w:r>
              <w:rPr>
                <w:rFonts w:ascii="맑은 고딕" w:eastAsia="맑은 고딕" w:hAnsi="맑은 고딕"/>
              </w:rPr>
              <w:t>FCCF!</w:t>
            </w:r>
          </w:p>
        </w:tc>
      </w:tr>
      <w:tr w:rsidR="00266A4C" w:rsidRPr="007574BE" w:rsidTr="00462DC9">
        <w:trPr>
          <w:cantSplit/>
          <w:trHeight w:val="470"/>
          <w:jc w:val="center"/>
        </w:trPr>
        <w:tc>
          <w:tcPr>
            <w:tcW w:w="20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266A4C" w:rsidRPr="007574BE" w:rsidRDefault="00A47120" w:rsidP="00A47120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휴대폰 번호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A4C" w:rsidRPr="007574BE" w:rsidRDefault="00266A4C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266A4C" w:rsidRPr="007574BE" w:rsidRDefault="00B933AA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FACSymphony</w:t>
            </w:r>
            <w:r w:rsidR="00462DC9">
              <w:rPr>
                <w:rFonts w:ascii="맑은 고딕" w:eastAsia="맑은 고딕" w:hAnsi="맑은 고딕"/>
                <w:b/>
                <w:bCs/>
              </w:rPr>
              <w:t xml:space="preserve"> </w:t>
            </w:r>
            <w:r w:rsidR="00462DC9">
              <w:rPr>
                <w:rFonts w:ascii="맑은 고딕" w:eastAsia="맑은 고딕" w:hAnsi="맑은 고딕" w:hint="eastAsia"/>
                <w:b/>
                <w:bCs/>
              </w:rPr>
              <w:t>A3</w:t>
            </w:r>
            <w:r>
              <w:rPr>
                <w:rFonts w:ascii="맑은 고딕" w:eastAsia="맑은 고딕" w:hAnsi="맑은 고딕" w:hint="eastAsia"/>
                <w:b/>
                <w:bCs/>
              </w:rPr>
              <w:t xml:space="preserve"> ID</w:t>
            </w:r>
            <w:r>
              <w:rPr>
                <w:rFonts w:ascii="맑은 고딕" w:eastAsia="맑은 고딕" w:hAnsi="맑은 고딕"/>
                <w:b/>
                <w:bCs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bCs/>
              </w:rPr>
              <w:t>/</w:t>
            </w:r>
            <w:r>
              <w:rPr>
                <w:rFonts w:ascii="맑은 고딕" w:eastAsia="맑은 고딕" w:hAnsi="맑은 고딕"/>
                <w:b/>
                <w:bCs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bCs/>
              </w:rPr>
              <w:t>PW</w:t>
            </w:r>
          </w:p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66A4C" w:rsidRPr="007574BE" w:rsidRDefault="00D13C41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462DC9" w:rsidRPr="007574BE" w:rsidTr="00462DC9">
        <w:trPr>
          <w:cantSplit/>
          <w:trHeight w:val="470"/>
          <w:jc w:val="center"/>
        </w:trPr>
        <w:tc>
          <w:tcPr>
            <w:tcW w:w="20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462DC9" w:rsidRDefault="00462DC9" w:rsidP="00A47120">
            <w:pPr>
              <w:jc w:val="center"/>
              <w:rPr>
                <w:rFonts w:ascii="맑은 고딕" w:eastAsia="맑은 고딕" w:hAnsi="맑은 고딕" w:hint="eastAsia"/>
                <w:b/>
                <w:bCs/>
              </w:rPr>
            </w:pP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2DC9" w:rsidRPr="007574BE" w:rsidRDefault="00462DC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462DC9" w:rsidRDefault="00462DC9">
            <w:pPr>
              <w:jc w:val="center"/>
              <w:rPr>
                <w:rFonts w:ascii="맑은 고딕" w:eastAsia="맑은 고딕" w:hAnsi="맑은 고딕" w:hint="eastAsia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 xml:space="preserve">FACSymphony </w:t>
            </w:r>
            <w:r>
              <w:rPr>
                <w:rFonts w:ascii="맑은 고딕" w:eastAsia="맑은 고딕" w:hAnsi="맑은 고딕"/>
                <w:b/>
                <w:bCs/>
              </w:rPr>
              <w:t xml:space="preserve">A5 SE </w:t>
            </w:r>
            <w:r>
              <w:rPr>
                <w:rFonts w:ascii="맑은 고딕" w:eastAsia="맑은 고딕" w:hAnsi="맑은 고딕" w:hint="eastAsia"/>
                <w:b/>
                <w:bCs/>
              </w:rPr>
              <w:t>ID</w:t>
            </w:r>
            <w:r>
              <w:rPr>
                <w:rFonts w:ascii="맑은 고딕" w:eastAsia="맑은 고딕" w:hAnsi="맑은 고딕"/>
                <w:b/>
                <w:bCs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bCs/>
              </w:rPr>
              <w:t>/</w:t>
            </w:r>
            <w:r>
              <w:rPr>
                <w:rFonts w:ascii="맑은 고딕" w:eastAsia="맑은 고딕" w:hAnsi="맑은 고딕"/>
                <w:b/>
                <w:bCs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bCs/>
              </w:rPr>
              <w:t>PW</w:t>
            </w:r>
          </w:p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62DC9" w:rsidRPr="00462DC9" w:rsidRDefault="00462DC9" w:rsidP="00462DC9">
            <w:pPr>
              <w:jc w:val="center"/>
              <w:rPr>
                <w:rFonts w:ascii="맑은 고딕" w:eastAsia="맑은 고딕" w:hAnsi="맑은 고딕" w:hint="eastAsia"/>
              </w:rPr>
            </w:pPr>
            <w:r>
              <w:rPr>
                <w:rFonts w:ascii="맑은 고딕" w:eastAsia="맑은 고딕" w:hAnsi="맑은 고딕"/>
              </w:rPr>
              <w:t xml:space="preserve">     /</w:t>
            </w:r>
            <w:r>
              <w:rPr>
                <w:rFonts w:ascii="맑은 고딕" w:eastAsia="맑은 고딕" w:hAnsi="맑은 고딕"/>
              </w:rPr>
              <w:t>FCCF!</w:t>
            </w:r>
          </w:p>
        </w:tc>
      </w:tr>
      <w:tr w:rsidR="00266A4C" w:rsidRPr="007574BE" w:rsidTr="00DE2B1B">
        <w:trPr>
          <w:cantSplit/>
          <w:trHeight w:val="514"/>
          <w:jc w:val="center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pct5" w:color="auto" w:fill="auto"/>
            <w:vAlign w:val="center"/>
          </w:tcPr>
          <w:p w:rsidR="00266A4C" w:rsidRPr="007574BE" w:rsidRDefault="00266A4C" w:rsidP="007574BE">
            <w:pPr>
              <w:ind w:firstLineChars="200" w:firstLine="400"/>
              <w:rPr>
                <w:rFonts w:ascii="맑은 고딕" w:eastAsia="맑은 고딕" w:hAnsi="맑은 고딕"/>
              </w:rPr>
            </w:pPr>
            <w:r w:rsidRPr="007574BE">
              <w:rPr>
                <w:rFonts w:ascii="맑은 고딕" w:eastAsia="맑은 고딕" w:hAnsi="맑은 고딕" w:hint="eastAsia"/>
                <w:b/>
                <w:bCs/>
              </w:rPr>
              <w:t>경</w:t>
            </w:r>
            <w:r w:rsidRPr="007574BE">
              <w:rPr>
                <w:rFonts w:ascii="맑은 고딕" w:eastAsia="맑은 고딕" w:hAnsi="맑은 고딕"/>
                <w:b/>
                <w:bCs/>
              </w:rPr>
              <w:t xml:space="preserve"> </w:t>
            </w:r>
            <w:proofErr w:type="spellStart"/>
            <w:r w:rsidRPr="007574BE">
              <w:rPr>
                <w:rFonts w:ascii="맑은 고딕" w:eastAsia="맑은 고딕" w:hAnsi="맑은 고딕" w:hint="eastAsia"/>
                <w:b/>
                <w:bCs/>
              </w:rPr>
              <w:t>력</w:t>
            </w:r>
            <w:proofErr w:type="spellEnd"/>
            <w:r w:rsidRPr="007574BE">
              <w:rPr>
                <w:rFonts w:ascii="맑은 고딕" w:eastAsia="맑은 고딕" w:hAnsi="맑은 고딕"/>
                <w:b/>
                <w:bCs/>
              </w:rPr>
              <w:t xml:space="preserve"> </w:t>
            </w:r>
            <w:r w:rsidRPr="007574BE">
              <w:rPr>
                <w:rFonts w:ascii="맑은 고딕" w:eastAsia="맑은 고딕" w:hAnsi="맑은 고딕" w:hint="eastAsia"/>
                <w:b/>
                <w:bCs/>
              </w:rPr>
              <w:t>사</w:t>
            </w:r>
            <w:r w:rsidRPr="007574BE">
              <w:rPr>
                <w:rFonts w:ascii="맑은 고딕" w:eastAsia="맑은 고딕" w:hAnsi="맑은 고딕"/>
                <w:b/>
                <w:bCs/>
              </w:rPr>
              <w:t xml:space="preserve"> </w:t>
            </w:r>
            <w:r w:rsidRPr="007574BE">
              <w:rPr>
                <w:rFonts w:ascii="맑은 고딕" w:eastAsia="맑은 고딕" w:hAnsi="맑은 고딕" w:hint="eastAsia"/>
                <w:b/>
                <w:bCs/>
              </w:rPr>
              <w:t>항</w:t>
            </w:r>
            <w:r w:rsidRPr="007574BE">
              <w:rPr>
                <w:rFonts w:ascii="맑은 고딕" w:eastAsia="맑은 고딕" w:hAnsi="맑은 고딕"/>
                <w:b/>
                <w:bCs/>
              </w:rPr>
              <w:t xml:space="preserve"> </w:t>
            </w:r>
            <w:proofErr w:type="gramStart"/>
            <w:r w:rsidRPr="007574BE">
              <w:rPr>
                <w:rFonts w:ascii="맑은 고딕" w:eastAsia="맑은 고딕" w:hAnsi="맑은 고딕"/>
                <w:b/>
                <w:bCs/>
              </w:rPr>
              <w:t xml:space="preserve">( </w:t>
            </w:r>
            <w:proofErr w:type="spellStart"/>
            <w:r w:rsidRPr="007574BE">
              <w:rPr>
                <w:rFonts w:ascii="맑은 고딕" w:eastAsia="맑은 고딕" w:hAnsi="맑은 고딕" w:hint="eastAsia"/>
                <w:b/>
                <w:bCs/>
              </w:rPr>
              <w:t>유세포분석기</w:t>
            </w:r>
            <w:proofErr w:type="spellEnd"/>
            <w:proofErr w:type="gramEnd"/>
            <w:r w:rsidRPr="007574BE">
              <w:rPr>
                <w:rFonts w:ascii="맑은 고딕" w:eastAsia="맑은 고딕" w:hAnsi="맑은 고딕"/>
                <w:b/>
                <w:bCs/>
              </w:rPr>
              <w:t xml:space="preserve"> </w:t>
            </w:r>
            <w:r w:rsidRPr="007574BE">
              <w:rPr>
                <w:rFonts w:ascii="맑은 고딕" w:eastAsia="맑은 고딕" w:hAnsi="맑은 고딕" w:hint="eastAsia"/>
                <w:b/>
                <w:bCs/>
              </w:rPr>
              <w:t>취급관련</w:t>
            </w:r>
            <w:r w:rsidRPr="007574BE">
              <w:rPr>
                <w:rFonts w:ascii="맑은 고딕" w:eastAsia="맑은 고딕" w:hAnsi="맑은 고딕"/>
                <w:b/>
                <w:bCs/>
              </w:rPr>
              <w:t xml:space="preserve"> )</w:t>
            </w:r>
          </w:p>
        </w:tc>
      </w:tr>
      <w:tr w:rsidR="00266A4C" w:rsidRPr="007574BE" w:rsidTr="00DE2B1B">
        <w:trPr>
          <w:cantSplit/>
          <w:trHeight w:val="514"/>
          <w:jc w:val="center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pct5" w:color="auto" w:fill="auto"/>
          </w:tcPr>
          <w:p w:rsidR="00266A4C" w:rsidRPr="007574BE" w:rsidRDefault="00266A4C">
            <w:pPr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</w:p>
        </w:tc>
      </w:tr>
      <w:tr w:rsidR="00266A4C" w:rsidRPr="007574BE" w:rsidTr="00DE2B1B">
        <w:trPr>
          <w:cantSplit/>
          <w:trHeight w:val="514"/>
          <w:jc w:val="center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pct5" w:color="auto" w:fill="auto"/>
          </w:tcPr>
          <w:p w:rsidR="00266A4C" w:rsidRPr="007574BE" w:rsidRDefault="00266A4C">
            <w:pPr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</w:p>
        </w:tc>
      </w:tr>
      <w:tr w:rsidR="00266A4C" w:rsidRPr="007574BE" w:rsidTr="00DE2B1B">
        <w:trPr>
          <w:cantSplit/>
          <w:trHeight w:val="514"/>
          <w:jc w:val="center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pct5" w:color="auto" w:fill="auto"/>
          </w:tcPr>
          <w:p w:rsidR="00266A4C" w:rsidRPr="007574BE" w:rsidRDefault="00266A4C">
            <w:pPr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</w:p>
        </w:tc>
      </w:tr>
      <w:tr w:rsidR="00266A4C" w:rsidRPr="007574BE" w:rsidTr="00DE2B1B">
        <w:trPr>
          <w:cantSplit/>
          <w:trHeight w:val="1161"/>
          <w:jc w:val="center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EA2763" w:rsidRPr="00462DC9" w:rsidRDefault="00266A4C" w:rsidP="00EA2763">
            <w:pPr>
              <w:jc w:val="center"/>
              <w:rPr>
                <w:rFonts w:ascii="맑은 고딕" w:eastAsia="맑은 고딕" w:hAnsi="맑은 고딕"/>
                <w:sz w:val="18"/>
              </w:rPr>
            </w:pPr>
            <w:proofErr w:type="spellStart"/>
            <w:r w:rsidRPr="00462DC9">
              <w:rPr>
                <w:rFonts w:ascii="맑은 고딕" w:eastAsia="맑은 고딕" w:hAnsi="맑은 고딕" w:hint="eastAsia"/>
                <w:sz w:val="18"/>
              </w:rPr>
              <w:t>상기인이</w:t>
            </w:r>
            <w:proofErr w:type="spellEnd"/>
            <w:r w:rsidRPr="00462DC9">
              <w:rPr>
                <w:rFonts w:ascii="맑은 고딕" w:eastAsia="맑은 고딕" w:hAnsi="맑은 고딕"/>
                <w:sz w:val="18"/>
              </w:rPr>
              <w:t xml:space="preserve"> </w:t>
            </w:r>
            <w:proofErr w:type="spellStart"/>
            <w:r w:rsidRPr="00462DC9">
              <w:rPr>
                <w:rFonts w:ascii="맑은 고딕" w:eastAsia="맑은 고딕" w:hAnsi="맑은 고딕" w:hint="eastAsia"/>
                <w:sz w:val="18"/>
              </w:rPr>
              <w:t>유세포분석기를</w:t>
            </w:r>
            <w:proofErr w:type="spellEnd"/>
            <w:r w:rsidRPr="00462DC9">
              <w:rPr>
                <w:rFonts w:ascii="맑은 고딕" w:eastAsia="맑은 고딕" w:hAnsi="맑은 고딕"/>
                <w:sz w:val="18"/>
              </w:rPr>
              <w:t xml:space="preserve"> </w:t>
            </w:r>
            <w:r w:rsidRPr="00462DC9">
              <w:rPr>
                <w:rFonts w:ascii="맑은 고딕" w:eastAsia="맑은 고딕" w:hAnsi="맑은 고딕" w:hint="eastAsia"/>
                <w:sz w:val="18"/>
              </w:rPr>
              <w:t>직접</w:t>
            </w:r>
            <w:r w:rsidRPr="00462DC9">
              <w:rPr>
                <w:rFonts w:ascii="맑은 고딕" w:eastAsia="맑은 고딕" w:hAnsi="맑은 고딕"/>
                <w:sz w:val="18"/>
              </w:rPr>
              <w:t xml:space="preserve"> </w:t>
            </w:r>
            <w:r w:rsidRPr="00462DC9">
              <w:rPr>
                <w:rFonts w:ascii="맑은 고딕" w:eastAsia="맑은 고딕" w:hAnsi="맑은 고딕" w:hint="eastAsia"/>
                <w:sz w:val="18"/>
              </w:rPr>
              <w:t>운용할</w:t>
            </w:r>
            <w:r w:rsidRPr="00462DC9">
              <w:rPr>
                <w:rFonts w:ascii="맑은 고딕" w:eastAsia="맑은 고딕" w:hAnsi="맑은 고딕"/>
                <w:sz w:val="18"/>
              </w:rPr>
              <w:t xml:space="preserve"> </w:t>
            </w:r>
            <w:r w:rsidRPr="00462DC9">
              <w:rPr>
                <w:rFonts w:ascii="맑은 고딕" w:eastAsia="맑은 고딕" w:hAnsi="맑은 고딕" w:hint="eastAsia"/>
                <w:sz w:val="18"/>
              </w:rPr>
              <w:t>수</w:t>
            </w:r>
            <w:r w:rsidRPr="00462DC9">
              <w:rPr>
                <w:rFonts w:ascii="맑은 고딕" w:eastAsia="맑은 고딕" w:hAnsi="맑은 고딕"/>
                <w:sz w:val="18"/>
              </w:rPr>
              <w:t xml:space="preserve"> </w:t>
            </w:r>
            <w:r w:rsidRPr="00462DC9">
              <w:rPr>
                <w:rFonts w:ascii="맑은 고딕" w:eastAsia="맑은 고딕" w:hAnsi="맑은 고딕" w:hint="eastAsia"/>
                <w:sz w:val="18"/>
              </w:rPr>
              <w:t>있는</w:t>
            </w:r>
            <w:r w:rsidRPr="00462DC9">
              <w:rPr>
                <w:rFonts w:ascii="맑은 고딕" w:eastAsia="맑은 고딕" w:hAnsi="맑은 고딕"/>
                <w:sz w:val="18"/>
              </w:rPr>
              <w:t xml:space="preserve"> </w:t>
            </w:r>
            <w:r w:rsidRPr="00462DC9">
              <w:rPr>
                <w:rFonts w:ascii="맑은 고딕" w:eastAsia="맑은 고딕" w:hAnsi="맑은 고딕" w:hint="eastAsia"/>
                <w:sz w:val="18"/>
              </w:rPr>
              <w:t>교육을</w:t>
            </w:r>
            <w:r w:rsidRPr="00462DC9">
              <w:rPr>
                <w:rFonts w:ascii="맑은 고딕" w:eastAsia="맑은 고딕" w:hAnsi="맑은 고딕"/>
                <w:sz w:val="18"/>
              </w:rPr>
              <w:t xml:space="preserve"> </w:t>
            </w:r>
            <w:proofErr w:type="spellStart"/>
            <w:r w:rsidRPr="00462DC9">
              <w:rPr>
                <w:rFonts w:ascii="맑은 고딕" w:eastAsia="맑은 고딕" w:hAnsi="맑은 고딕" w:hint="eastAsia"/>
                <w:sz w:val="18"/>
              </w:rPr>
              <w:t>받은자</w:t>
            </w:r>
            <w:proofErr w:type="spellEnd"/>
            <w:r w:rsidRPr="00462DC9">
              <w:rPr>
                <w:rFonts w:ascii="맑은 고딕" w:eastAsia="맑은 고딕" w:hAnsi="맑은 고딕"/>
                <w:sz w:val="18"/>
              </w:rPr>
              <w:t xml:space="preserve"> </w:t>
            </w:r>
            <w:r w:rsidRPr="00462DC9">
              <w:rPr>
                <w:rFonts w:ascii="맑은 고딕" w:eastAsia="맑은 고딕" w:hAnsi="맑은 고딕" w:hint="eastAsia"/>
                <w:sz w:val="18"/>
              </w:rPr>
              <w:t>임을</w:t>
            </w:r>
            <w:r w:rsidRPr="00462DC9">
              <w:rPr>
                <w:rFonts w:ascii="맑은 고딕" w:eastAsia="맑은 고딕" w:hAnsi="맑은 고딕"/>
                <w:sz w:val="18"/>
              </w:rPr>
              <w:t xml:space="preserve"> </w:t>
            </w:r>
            <w:r w:rsidRPr="00462DC9">
              <w:rPr>
                <w:rFonts w:ascii="맑은 고딕" w:eastAsia="맑은 고딕" w:hAnsi="맑은 고딕" w:hint="eastAsia"/>
                <w:sz w:val="18"/>
              </w:rPr>
              <w:t>본</w:t>
            </w:r>
            <w:r w:rsidRPr="00462DC9">
              <w:rPr>
                <w:rFonts w:ascii="맑은 고딕" w:eastAsia="맑은 고딕" w:hAnsi="맑은 고딕"/>
                <w:sz w:val="18"/>
              </w:rPr>
              <w:t xml:space="preserve"> </w:t>
            </w:r>
            <w:r w:rsidRPr="00462DC9">
              <w:rPr>
                <w:rFonts w:ascii="맑은 고딕" w:eastAsia="맑은 고딕" w:hAnsi="맑은 고딕" w:hint="eastAsia"/>
                <w:sz w:val="18"/>
              </w:rPr>
              <w:t>교수가</w:t>
            </w:r>
            <w:r w:rsidRPr="00462DC9">
              <w:rPr>
                <w:rFonts w:ascii="맑은 고딕" w:eastAsia="맑은 고딕" w:hAnsi="맑은 고딕"/>
                <w:sz w:val="18"/>
              </w:rPr>
              <w:t xml:space="preserve"> </w:t>
            </w:r>
            <w:r w:rsidRPr="00462DC9">
              <w:rPr>
                <w:rFonts w:ascii="맑은 고딕" w:eastAsia="맑은 고딕" w:hAnsi="맑은 고딕" w:hint="eastAsia"/>
                <w:sz w:val="18"/>
              </w:rPr>
              <w:t>확인하며</w:t>
            </w:r>
            <w:r w:rsidRPr="00462DC9">
              <w:rPr>
                <w:rFonts w:ascii="맑은 고딕" w:eastAsia="맑은 고딕" w:hAnsi="맑은 고딕"/>
                <w:sz w:val="18"/>
              </w:rPr>
              <w:t>,</w:t>
            </w:r>
          </w:p>
          <w:p w:rsidR="00EA2763" w:rsidRPr="00462DC9" w:rsidRDefault="00266A4C" w:rsidP="00EA2763">
            <w:pPr>
              <w:jc w:val="center"/>
              <w:rPr>
                <w:rFonts w:ascii="맑은 고딕" w:eastAsia="맑은 고딕" w:hAnsi="맑은 고딕"/>
                <w:sz w:val="18"/>
              </w:rPr>
            </w:pPr>
            <w:proofErr w:type="spellStart"/>
            <w:r w:rsidRPr="00462DC9">
              <w:rPr>
                <w:rFonts w:ascii="맑은 고딕" w:eastAsia="맑은 고딕" w:hAnsi="맑은 고딕" w:hint="eastAsia"/>
                <w:sz w:val="18"/>
              </w:rPr>
              <w:t>상기인으로</w:t>
            </w:r>
            <w:proofErr w:type="spellEnd"/>
            <w:r w:rsidRPr="00462DC9">
              <w:rPr>
                <w:rFonts w:ascii="맑은 고딕" w:eastAsia="맑은 고딕" w:hAnsi="맑은 고딕"/>
                <w:sz w:val="18"/>
              </w:rPr>
              <w:t xml:space="preserve"> </w:t>
            </w:r>
            <w:r w:rsidRPr="00462DC9">
              <w:rPr>
                <w:rFonts w:ascii="맑은 고딕" w:eastAsia="맑은 고딕" w:hAnsi="맑은 고딕" w:hint="eastAsia"/>
                <w:sz w:val="18"/>
              </w:rPr>
              <w:t>하여금</w:t>
            </w:r>
            <w:r w:rsidRPr="00462DC9">
              <w:rPr>
                <w:rFonts w:ascii="맑은 고딕" w:eastAsia="맑은 고딕" w:hAnsi="맑은 고딕"/>
                <w:sz w:val="18"/>
              </w:rPr>
              <w:t xml:space="preserve"> </w:t>
            </w:r>
            <w:r w:rsidRPr="00462DC9">
              <w:rPr>
                <w:rFonts w:ascii="맑은 고딕" w:eastAsia="맑은 고딕" w:hAnsi="맑은 고딕" w:hint="eastAsia"/>
                <w:sz w:val="18"/>
              </w:rPr>
              <w:t>유세포분석실의</w:t>
            </w:r>
            <w:r w:rsidRPr="00462DC9">
              <w:rPr>
                <w:rFonts w:ascii="맑은 고딕" w:eastAsia="맑은 고딕" w:hAnsi="맑은 고딕"/>
                <w:sz w:val="18"/>
              </w:rPr>
              <w:t xml:space="preserve"> </w:t>
            </w:r>
            <w:r w:rsidRPr="00462DC9">
              <w:rPr>
                <w:rFonts w:ascii="맑은 고딕" w:eastAsia="맑은 고딕" w:hAnsi="맑은 고딕" w:hint="eastAsia"/>
                <w:sz w:val="18"/>
              </w:rPr>
              <w:t>다음</w:t>
            </w:r>
            <w:r w:rsidRPr="00462DC9">
              <w:rPr>
                <w:rFonts w:ascii="맑은 고딕" w:eastAsia="맑은 고딕" w:hAnsi="맑은 고딕"/>
                <w:sz w:val="18"/>
              </w:rPr>
              <w:t xml:space="preserve"> </w:t>
            </w:r>
            <w:r w:rsidRPr="00462DC9">
              <w:rPr>
                <w:rFonts w:ascii="맑은 고딕" w:eastAsia="맑은 고딕" w:hAnsi="맑은 고딕" w:hint="eastAsia"/>
                <w:sz w:val="18"/>
              </w:rPr>
              <w:t>규칙을</w:t>
            </w:r>
            <w:r w:rsidRPr="00462DC9">
              <w:rPr>
                <w:rFonts w:ascii="맑은 고딕" w:eastAsia="맑은 고딕" w:hAnsi="맑은 고딕"/>
                <w:sz w:val="18"/>
              </w:rPr>
              <w:t xml:space="preserve"> </w:t>
            </w:r>
            <w:r w:rsidRPr="00462DC9">
              <w:rPr>
                <w:rFonts w:ascii="맑은 고딕" w:eastAsia="맑은 고딕" w:hAnsi="맑은 고딕" w:hint="eastAsia"/>
                <w:sz w:val="18"/>
              </w:rPr>
              <w:t>준수시키겠으며</w:t>
            </w:r>
            <w:r w:rsidR="00EA2763" w:rsidRPr="00462DC9">
              <w:rPr>
                <w:rFonts w:ascii="맑은 고딕" w:eastAsia="맑은 고딕" w:hAnsi="맑은 고딕" w:hint="eastAsia"/>
                <w:sz w:val="18"/>
              </w:rPr>
              <w:t>,</w:t>
            </w:r>
          </w:p>
          <w:p w:rsidR="00266A4C" w:rsidRPr="007574BE" w:rsidRDefault="00266A4C" w:rsidP="00EA2763">
            <w:pPr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462DC9">
              <w:rPr>
                <w:rFonts w:ascii="맑은 고딕" w:eastAsia="맑은 고딕" w:hAnsi="맑은 고딕" w:hint="eastAsia"/>
                <w:sz w:val="18"/>
              </w:rPr>
              <w:t>상기인으로</w:t>
            </w:r>
            <w:proofErr w:type="spellEnd"/>
            <w:r w:rsidRPr="00462DC9">
              <w:rPr>
                <w:rFonts w:ascii="맑은 고딕" w:eastAsia="맑은 고딕" w:hAnsi="맑은 고딕"/>
                <w:sz w:val="18"/>
              </w:rPr>
              <w:t xml:space="preserve"> </w:t>
            </w:r>
            <w:r w:rsidRPr="00462DC9">
              <w:rPr>
                <w:rFonts w:ascii="맑은 고딕" w:eastAsia="맑은 고딕" w:hAnsi="맑은 고딕" w:hint="eastAsia"/>
                <w:sz w:val="18"/>
              </w:rPr>
              <w:t>인하여</w:t>
            </w:r>
            <w:r w:rsidRPr="00462DC9">
              <w:rPr>
                <w:rFonts w:ascii="맑은 고딕" w:eastAsia="맑은 고딕" w:hAnsi="맑은 고딕"/>
                <w:sz w:val="18"/>
              </w:rPr>
              <w:t xml:space="preserve"> </w:t>
            </w:r>
            <w:r w:rsidRPr="00462DC9">
              <w:rPr>
                <w:rFonts w:ascii="맑은 고딕" w:eastAsia="맑은 고딕" w:hAnsi="맑은 고딕" w:hint="eastAsia"/>
                <w:sz w:val="18"/>
              </w:rPr>
              <w:t>발생되는</w:t>
            </w:r>
            <w:r w:rsidRPr="00462DC9">
              <w:rPr>
                <w:rFonts w:ascii="맑은 고딕" w:eastAsia="맑은 고딕" w:hAnsi="맑은 고딕"/>
                <w:sz w:val="18"/>
              </w:rPr>
              <w:t xml:space="preserve"> </w:t>
            </w:r>
            <w:r w:rsidRPr="00462DC9">
              <w:rPr>
                <w:rFonts w:ascii="맑은 고딕" w:eastAsia="맑은 고딕" w:hAnsi="맑은 고딕" w:hint="eastAsia"/>
                <w:sz w:val="18"/>
              </w:rPr>
              <w:t>모든</w:t>
            </w:r>
            <w:r w:rsidRPr="00462DC9">
              <w:rPr>
                <w:rFonts w:ascii="맑은 고딕" w:eastAsia="맑은 고딕" w:hAnsi="맑은 고딕"/>
                <w:sz w:val="18"/>
              </w:rPr>
              <w:t xml:space="preserve"> </w:t>
            </w:r>
            <w:r w:rsidRPr="00462DC9">
              <w:rPr>
                <w:rFonts w:ascii="맑은 고딕" w:eastAsia="맑은 고딕" w:hAnsi="맑은 고딕" w:hint="eastAsia"/>
                <w:sz w:val="18"/>
              </w:rPr>
              <w:t>사고에</w:t>
            </w:r>
            <w:r w:rsidRPr="00462DC9">
              <w:rPr>
                <w:rFonts w:ascii="맑은 고딕" w:eastAsia="맑은 고딕" w:hAnsi="맑은 고딕"/>
                <w:sz w:val="18"/>
              </w:rPr>
              <w:t xml:space="preserve"> </w:t>
            </w:r>
            <w:r w:rsidRPr="00462DC9">
              <w:rPr>
                <w:rFonts w:ascii="맑은 고딕" w:eastAsia="맑은 고딕" w:hAnsi="맑은 고딕" w:hint="eastAsia"/>
                <w:sz w:val="18"/>
              </w:rPr>
              <w:t>대해서도</w:t>
            </w:r>
            <w:r w:rsidRPr="00462DC9">
              <w:rPr>
                <w:rFonts w:ascii="맑은 고딕" w:eastAsia="맑은 고딕" w:hAnsi="맑은 고딕"/>
                <w:sz w:val="18"/>
              </w:rPr>
              <w:t xml:space="preserve"> </w:t>
            </w:r>
            <w:r w:rsidRPr="00462DC9">
              <w:rPr>
                <w:rFonts w:ascii="맑은 고딕" w:eastAsia="맑은 고딕" w:hAnsi="맑은 고딕" w:hint="eastAsia"/>
                <w:sz w:val="18"/>
              </w:rPr>
              <w:t>본</w:t>
            </w:r>
            <w:r w:rsidRPr="00462DC9">
              <w:rPr>
                <w:rFonts w:ascii="맑은 고딕" w:eastAsia="맑은 고딕" w:hAnsi="맑은 고딕"/>
                <w:sz w:val="18"/>
              </w:rPr>
              <w:t xml:space="preserve"> </w:t>
            </w:r>
            <w:r w:rsidRPr="00462DC9">
              <w:rPr>
                <w:rFonts w:ascii="맑은 고딕" w:eastAsia="맑은 고딕" w:hAnsi="맑은 고딕" w:hint="eastAsia"/>
                <w:sz w:val="18"/>
              </w:rPr>
              <w:t>교수가</w:t>
            </w:r>
            <w:r w:rsidRPr="00462DC9">
              <w:rPr>
                <w:rFonts w:ascii="맑은 고딕" w:eastAsia="맑은 고딕" w:hAnsi="맑은 고딕"/>
                <w:sz w:val="18"/>
              </w:rPr>
              <w:t xml:space="preserve"> </w:t>
            </w:r>
            <w:r w:rsidRPr="00462DC9">
              <w:rPr>
                <w:rFonts w:ascii="맑은 고딕" w:eastAsia="맑은 고딕" w:hAnsi="맑은 고딕" w:hint="eastAsia"/>
                <w:sz w:val="18"/>
              </w:rPr>
              <w:t>책임지겠습니다</w:t>
            </w:r>
            <w:r w:rsidRPr="007574BE">
              <w:rPr>
                <w:rFonts w:ascii="맑은 고딕" w:eastAsia="맑은 고딕" w:hAnsi="맑은 고딕"/>
              </w:rPr>
              <w:t>.</w:t>
            </w:r>
          </w:p>
        </w:tc>
      </w:tr>
      <w:tr w:rsidR="00266A4C" w:rsidRPr="007574BE" w:rsidTr="00462DC9">
        <w:trPr>
          <w:cantSplit/>
          <w:trHeight w:val="4919"/>
          <w:jc w:val="center"/>
        </w:trPr>
        <w:tc>
          <w:tcPr>
            <w:tcW w:w="9498" w:type="dxa"/>
            <w:gridSpan w:val="4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66A4C" w:rsidRPr="00462DC9" w:rsidRDefault="00266A4C" w:rsidP="00EA2763">
            <w:pPr>
              <w:ind w:firstLineChars="1700" w:firstLine="3400"/>
              <w:rPr>
                <w:rFonts w:ascii="맑은 고딕" w:eastAsia="맑은 고딕" w:hAnsi="맑은 고딕"/>
                <w:szCs w:val="22"/>
              </w:rPr>
            </w:pPr>
            <w:r w:rsidRPr="00462DC9">
              <w:rPr>
                <w:rFonts w:ascii="맑은 고딕" w:eastAsia="맑은 고딕" w:hAnsi="맑은 고딕"/>
                <w:szCs w:val="22"/>
              </w:rPr>
              <w:t>20   .     .      .</w:t>
            </w:r>
          </w:p>
          <w:p w:rsidR="00266A4C" w:rsidRDefault="00266A4C">
            <w:pPr>
              <w:jc w:val="left"/>
              <w:rPr>
                <w:rFonts w:ascii="맑은 고딕" w:eastAsia="맑은 고딕" w:hAnsi="맑은 고딕"/>
              </w:rPr>
            </w:pPr>
            <w:r w:rsidRPr="007574BE">
              <w:rPr>
                <w:rFonts w:ascii="맑은 고딕" w:eastAsia="맑은 고딕" w:hAnsi="맑은 고딕"/>
              </w:rPr>
              <w:t xml:space="preserve">                  </w:t>
            </w:r>
            <w:r w:rsidR="00F96703">
              <w:rPr>
                <w:rFonts w:ascii="맑은 고딕" w:eastAsia="맑은 고딕" w:hAnsi="맑은 고딕"/>
              </w:rPr>
              <w:t xml:space="preserve">                               </w:t>
            </w:r>
            <w:r w:rsidR="00EA2763">
              <w:rPr>
                <w:rFonts w:ascii="맑은 고딕" w:eastAsia="맑은 고딕" w:hAnsi="맑은 고딕"/>
              </w:rPr>
              <w:t xml:space="preserve">      </w:t>
            </w:r>
            <w:r w:rsidRPr="007574BE">
              <w:rPr>
                <w:rFonts w:ascii="맑은 고딕" w:eastAsia="맑은 고딕" w:hAnsi="맑은 고딕"/>
              </w:rPr>
              <w:t xml:space="preserve">  </w:t>
            </w:r>
            <w:r w:rsidRPr="007574BE">
              <w:rPr>
                <w:rFonts w:ascii="맑은 고딕" w:eastAsia="맑은 고딕" w:hAnsi="맑은 고딕" w:hint="eastAsia"/>
              </w:rPr>
              <w:t xml:space="preserve">    </w:t>
            </w:r>
            <w:proofErr w:type="spellStart"/>
            <w:proofErr w:type="gramStart"/>
            <w:r w:rsidR="00F96703">
              <w:rPr>
                <w:rFonts w:ascii="맑은 고딕" w:eastAsia="맑은 고딕" w:hAnsi="맑은 고딕" w:hint="eastAsia"/>
              </w:rPr>
              <w:t>책임교수명</w:t>
            </w:r>
            <w:proofErr w:type="spellEnd"/>
            <w:r w:rsidRPr="007574BE">
              <w:rPr>
                <w:rFonts w:ascii="맑은 고딕" w:eastAsia="맑은 고딕" w:hAnsi="맑은 고딕"/>
              </w:rPr>
              <w:t xml:space="preserve"> :</w:t>
            </w:r>
            <w:proofErr w:type="gramEnd"/>
            <w:r w:rsidRPr="007574BE">
              <w:rPr>
                <w:rFonts w:ascii="맑은 고딕" w:eastAsia="맑은 고딕" w:hAnsi="맑은 고딕"/>
              </w:rPr>
              <w:t xml:space="preserve">               (</w:t>
            </w:r>
            <w:r w:rsidRPr="007574BE">
              <w:rPr>
                <w:rFonts w:ascii="맑은 고딕" w:eastAsia="맑은 고딕" w:hAnsi="맑은 고딕" w:hint="eastAsia"/>
              </w:rPr>
              <w:t>인</w:t>
            </w:r>
            <w:r w:rsidRPr="007574BE">
              <w:rPr>
                <w:rFonts w:ascii="맑은 고딕" w:eastAsia="맑은 고딕" w:hAnsi="맑은 고딕"/>
              </w:rPr>
              <w:t>)</w:t>
            </w:r>
          </w:p>
          <w:p w:rsidR="00F96703" w:rsidRDefault="00F96703">
            <w:pPr>
              <w:jc w:val="left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 xml:space="preserve">                            </w:t>
            </w:r>
            <w:r w:rsidR="00EA2763">
              <w:rPr>
                <w:rFonts w:ascii="맑은 고딕" w:eastAsia="맑은 고딕" w:hAnsi="맑은 고딕" w:hint="eastAsia"/>
              </w:rPr>
              <w:t xml:space="preserve">                           </w:t>
            </w:r>
            <w:r>
              <w:rPr>
                <w:rFonts w:ascii="맑은 고딕" w:eastAsia="맑은 고딕" w:hAnsi="맑은 고딕" w:hint="eastAsia"/>
              </w:rPr>
              <w:t xml:space="preserve">      </w:t>
            </w:r>
            <w:proofErr w:type="gramStart"/>
            <w:r>
              <w:rPr>
                <w:rFonts w:ascii="맑은 고딕" w:eastAsia="맑은 고딕" w:hAnsi="맑은 고딕" w:hint="eastAsia"/>
              </w:rPr>
              <w:t>신청연구원 :</w:t>
            </w:r>
            <w:proofErr w:type="gramEnd"/>
            <w:r>
              <w:rPr>
                <w:rFonts w:ascii="맑은 고딕" w:eastAsia="맑은 고딕" w:hAnsi="맑은 고딕" w:hint="eastAsia"/>
              </w:rPr>
              <w:t xml:space="preserve">               (인)</w:t>
            </w:r>
          </w:p>
          <w:p w:rsidR="00462DC9" w:rsidRPr="007574BE" w:rsidRDefault="00462DC9">
            <w:pPr>
              <w:jc w:val="left"/>
              <w:rPr>
                <w:rFonts w:ascii="맑은 고딕" w:eastAsia="맑은 고딕" w:hAnsi="맑은 고딕"/>
              </w:rPr>
            </w:pPr>
          </w:p>
          <w:p w:rsidR="00462DC9" w:rsidRPr="00462DC9" w:rsidRDefault="00266A4C" w:rsidP="00462DC9">
            <w:pPr>
              <w:jc w:val="center"/>
              <w:rPr>
                <w:rFonts w:ascii="맑은 고딕" w:eastAsia="맑은 고딕" w:hAnsi="맑은 고딕" w:hint="eastAsia"/>
                <w:b/>
                <w:bCs/>
                <w:sz w:val="22"/>
                <w:szCs w:val="22"/>
              </w:rPr>
            </w:pPr>
            <w:r w:rsidRPr="00462DC9">
              <w:rPr>
                <w:rFonts w:ascii="맑은 고딕" w:eastAsia="맑은 고딕" w:hAnsi="맑은 고딕"/>
                <w:b/>
                <w:bCs/>
                <w:sz w:val="22"/>
                <w:szCs w:val="22"/>
              </w:rPr>
              <w:t>[</w:t>
            </w:r>
            <w:proofErr w:type="spellStart"/>
            <w:r w:rsidRPr="00462DC9">
              <w:rPr>
                <w:rFonts w:ascii="맑은 고딕" w:eastAsia="맑은 고딕" w:hAnsi="맑은 고딕" w:hint="eastAsia"/>
                <w:b/>
                <w:bCs/>
                <w:sz w:val="22"/>
                <w:szCs w:val="22"/>
              </w:rPr>
              <w:t>규</w:t>
            </w:r>
            <w:proofErr w:type="spellEnd"/>
            <w:r w:rsidRPr="00462DC9">
              <w:rPr>
                <w:rFonts w:ascii="맑은 고딕" w:eastAsia="맑은 고딕" w:hAnsi="맑은 고딕"/>
                <w:b/>
                <w:bCs/>
                <w:sz w:val="22"/>
                <w:szCs w:val="22"/>
              </w:rPr>
              <w:t xml:space="preserve">     </w:t>
            </w:r>
            <w:proofErr w:type="spellStart"/>
            <w:r w:rsidRPr="00462DC9">
              <w:rPr>
                <w:rFonts w:ascii="맑은 고딕" w:eastAsia="맑은 고딕" w:hAnsi="맑은 고딕" w:hint="eastAsia"/>
                <w:b/>
                <w:bCs/>
                <w:sz w:val="22"/>
                <w:szCs w:val="22"/>
              </w:rPr>
              <w:t>칙</w:t>
            </w:r>
            <w:proofErr w:type="spellEnd"/>
            <w:r w:rsidRPr="00462DC9">
              <w:rPr>
                <w:rFonts w:ascii="맑은 고딕" w:eastAsia="맑은 고딕" w:hAnsi="맑은 고딕"/>
                <w:b/>
                <w:bCs/>
                <w:sz w:val="22"/>
                <w:szCs w:val="22"/>
              </w:rPr>
              <w:t>]</w:t>
            </w:r>
          </w:p>
          <w:p w:rsidR="00266A4C" w:rsidRPr="00462DC9" w:rsidRDefault="00EA2763">
            <w:pPr>
              <w:ind w:left="240" w:hanging="240"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  <w:r w:rsidRPr="00462DC9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1. </w:t>
            </w:r>
            <w:r w:rsidR="00266A4C" w:rsidRPr="00462DC9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기기</w:t>
            </w:r>
            <w:r w:rsidR="00266A4C" w:rsidRPr="00462DC9"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266A4C" w:rsidRPr="00462DC9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사용전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에</w:t>
            </w:r>
            <w:proofErr w:type="spellEnd"/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조작방법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및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주의사항을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완전히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파악한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후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사용한다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>.</w:t>
            </w:r>
          </w:p>
          <w:p w:rsidR="00266A4C" w:rsidRPr="00462DC9" w:rsidRDefault="00EA2763">
            <w:pPr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  <w:r w:rsidRPr="00462DC9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2. </w:t>
            </w:r>
            <w:r w:rsidR="00266A4C" w:rsidRPr="00462DC9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기기사용일지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는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기기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사용시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반드시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기록한다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>.</w:t>
            </w:r>
          </w:p>
          <w:p w:rsidR="00266A4C" w:rsidRPr="00462DC9" w:rsidRDefault="00EA2763">
            <w:pPr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  <w:r w:rsidRPr="00462DC9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3. </w:t>
            </w:r>
            <w:r w:rsidR="00266A4C" w:rsidRPr="00462DC9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기기사용</w:t>
            </w:r>
            <w:r w:rsidRPr="00462DC9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 xml:space="preserve"> </w:t>
            </w:r>
            <w:r w:rsidR="00266A4C" w:rsidRPr="00462DC9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후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기기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washing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과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뒷정리를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한다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>.</w:t>
            </w:r>
          </w:p>
          <w:p w:rsidR="00266A4C" w:rsidRPr="00462DC9" w:rsidRDefault="00EA2763">
            <w:pPr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  <w:r w:rsidRPr="00462DC9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4. 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다음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기기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사용자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실험에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지장이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없도록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266A4C" w:rsidRPr="00462DC9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예약</w:t>
            </w:r>
            <w:r w:rsidR="00266A4C" w:rsidRPr="00462DC9"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  <w:t xml:space="preserve"> </w:t>
            </w:r>
            <w:r w:rsidR="00266A4C" w:rsidRPr="00462DC9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시간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을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반드시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지킨다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>.</w:t>
            </w:r>
          </w:p>
          <w:p w:rsidR="00266A4C" w:rsidRPr="00462DC9" w:rsidRDefault="00EA2763">
            <w:pPr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  <w:r w:rsidRPr="00462DC9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5. </w:t>
            </w:r>
            <w:proofErr w:type="spellStart"/>
            <w:r w:rsidR="00266A4C" w:rsidRPr="00462DC9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유세포분석실내에</w:t>
            </w:r>
            <w:proofErr w:type="spellEnd"/>
            <w:r w:rsidR="00266A4C" w:rsidRPr="00462DC9"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  <w:t xml:space="preserve"> </w:t>
            </w:r>
            <w:r w:rsidR="00266A4C" w:rsidRPr="00462DC9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있는</w:t>
            </w:r>
            <w:r w:rsidR="00266A4C" w:rsidRPr="00462DC9"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  <w:t xml:space="preserve"> </w:t>
            </w:r>
            <w:r w:rsidR="00266A4C" w:rsidRPr="00462DC9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기기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는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다른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실험실로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옮기지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못한다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>.</w:t>
            </w:r>
          </w:p>
          <w:p w:rsidR="00266A4C" w:rsidRPr="00462DC9" w:rsidRDefault="00EA2763">
            <w:pPr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  <w:r w:rsidRPr="00462DC9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6. </w:t>
            </w:r>
            <w:proofErr w:type="spellStart"/>
            <w:r w:rsidR="00266A4C" w:rsidRPr="00462DC9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유세포분석실내에서는</w:t>
            </w:r>
            <w:proofErr w:type="spellEnd"/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항상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조용한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연구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분위기를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조성한다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>.</w:t>
            </w:r>
          </w:p>
          <w:p w:rsidR="00462DC9" w:rsidRDefault="00266A4C" w:rsidP="00462DC9">
            <w:pPr>
              <w:ind w:firstLine="180"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  <w:r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7. </w:t>
            </w:r>
            <w:r w:rsidRPr="00462DC9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근무시간</w:t>
            </w:r>
            <w:r w:rsidRPr="00462DC9"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  <w:t xml:space="preserve"> </w:t>
            </w:r>
            <w:r w:rsidRPr="00462DC9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이외의</w:t>
            </w:r>
            <w:r w:rsidRPr="00462DC9"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  <w:t xml:space="preserve"> </w:t>
            </w:r>
            <w:r w:rsidR="00EA2763" w:rsidRPr="00462DC9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사</w:t>
            </w:r>
            <w:r w:rsidRPr="00462DC9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용자</w:t>
            </w:r>
            <w:r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는</w:t>
            </w:r>
            <w:r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사전에</w:t>
            </w:r>
            <w:r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예약한</w:t>
            </w:r>
            <w:r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후</w:t>
            </w:r>
            <w:r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이용하고</w:t>
            </w:r>
            <w:r w:rsidR="00EA2763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,</w:t>
            </w:r>
            <w:r w:rsidR="00462DC9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</w:p>
          <w:p w:rsidR="00266A4C" w:rsidRPr="00462DC9" w:rsidRDefault="00266A4C" w:rsidP="00462DC9">
            <w:pPr>
              <w:ind w:firstLineChars="250" w:firstLine="450"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  <w:r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최종</w:t>
            </w:r>
            <w:r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proofErr w:type="spellStart"/>
            <w:r w:rsidR="00EA2763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퇴실</w:t>
            </w:r>
            <w:r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자는</w:t>
            </w:r>
            <w:proofErr w:type="spellEnd"/>
            <w:r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보안점검</w:t>
            </w:r>
            <w:r w:rsidRPr="00462DC9">
              <w:rPr>
                <w:rFonts w:ascii="맑은 고딕" w:eastAsia="맑은 고딕" w:hAnsi="맑은 고딕"/>
                <w:sz w:val="18"/>
                <w:szCs w:val="18"/>
              </w:rPr>
              <w:t>(</w:t>
            </w:r>
            <w:r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수도</w:t>
            </w:r>
            <w:r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, </w:t>
            </w:r>
            <w:r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전기</w:t>
            </w:r>
            <w:r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, </w:t>
            </w:r>
            <w:r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문단속</w:t>
            </w:r>
            <w:r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등</w:t>
            </w:r>
            <w:r w:rsidRPr="00462DC9">
              <w:rPr>
                <w:rFonts w:ascii="맑은 고딕" w:eastAsia="맑은 고딕" w:hAnsi="맑은 고딕"/>
                <w:sz w:val="18"/>
                <w:szCs w:val="18"/>
              </w:rPr>
              <w:t>)</w:t>
            </w:r>
            <w:r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을</w:t>
            </w:r>
            <w:r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한</w:t>
            </w:r>
            <w:r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후</w:t>
            </w:r>
            <w:r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EA2763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퇴실</w:t>
            </w:r>
            <w:r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한다</w:t>
            </w:r>
            <w:r w:rsidRPr="00462DC9">
              <w:rPr>
                <w:rFonts w:ascii="맑은 고딕" w:eastAsia="맑은 고딕" w:hAnsi="맑은 고딕"/>
                <w:sz w:val="18"/>
                <w:szCs w:val="18"/>
              </w:rPr>
              <w:t>.</w:t>
            </w:r>
          </w:p>
          <w:p w:rsidR="00266A4C" w:rsidRPr="007574BE" w:rsidRDefault="00EA2763">
            <w:pPr>
              <w:jc w:val="left"/>
              <w:rPr>
                <w:rFonts w:ascii="맑은 고딕" w:eastAsia="맑은 고딕" w:hAnsi="맑은 고딕"/>
              </w:rPr>
            </w:pPr>
            <w:r w:rsidRPr="00462DC9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8. </w:t>
            </w:r>
            <w:r w:rsidR="00266A4C" w:rsidRPr="00462DC9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기계</w:t>
            </w:r>
            <w:r w:rsidR="00266A4C" w:rsidRPr="00462DC9"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266A4C" w:rsidRPr="00462DC9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고장시와</w:t>
            </w:r>
            <w:proofErr w:type="spellEnd"/>
            <w:r w:rsidR="00266A4C" w:rsidRPr="00462DC9"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  <w:t xml:space="preserve"> </w:t>
            </w:r>
            <w:r w:rsidR="00266A4C" w:rsidRPr="00462DC9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기구</w:t>
            </w:r>
            <w:r w:rsidR="00266A4C" w:rsidRPr="00462DC9"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266A4C" w:rsidRPr="00462DC9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파손시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는</w:t>
            </w:r>
            <w:proofErr w:type="spellEnd"/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담당직원에게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즉시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연락하고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과실로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인한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기기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proofErr w:type="spellStart"/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파손시는</w:t>
            </w:r>
            <w:proofErr w:type="spellEnd"/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개인이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266A4C" w:rsidRPr="00462DC9">
              <w:rPr>
                <w:rFonts w:ascii="맑은 고딕" w:eastAsia="맑은 고딕" w:hAnsi="맑은 고딕" w:hint="eastAsia"/>
                <w:sz w:val="18"/>
                <w:szCs w:val="18"/>
              </w:rPr>
              <w:t>변상한다</w:t>
            </w:r>
            <w:r w:rsidR="00266A4C" w:rsidRPr="00462DC9">
              <w:rPr>
                <w:rFonts w:ascii="맑은 고딕" w:eastAsia="맑은 고딕" w:hAnsi="맑은 고딕"/>
                <w:sz w:val="18"/>
                <w:szCs w:val="18"/>
              </w:rPr>
              <w:t>.</w:t>
            </w:r>
          </w:p>
        </w:tc>
        <w:bookmarkStart w:id="0" w:name="_GoBack"/>
        <w:bookmarkEnd w:id="0"/>
      </w:tr>
    </w:tbl>
    <w:p w:rsidR="00266A4C" w:rsidRPr="00EA2763" w:rsidRDefault="00EA2763" w:rsidP="00EA2763">
      <w:pPr>
        <w:ind w:leftChars="-450" w:left="-900"/>
        <w:jc w:val="center"/>
        <w:rPr>
          <w:rFonts w:ascii="맑은 고딕" w:eastAsia="맑은 고딕" w:hAnsi="맑은 고딕"/>
        </w:rPr>
      </w:pPr>
      <w:r w:rsidRPr="00EA2763">
        <w:rPr>
          <w:rFonts w:ascii="맑은 고딕" w:eastAsia="맑은 고딕" w:hAnsi="맑은 고딕" w:hint="eastAsia"/>
        </w:rPr>
        <w:t>서울대병원 의생명연구원 의학연구혁신센터 유세포분석실 (CMI B2306호, T 1852)</w:t>
      </w:r>
    </w:p>
    <w:sectPr w:rsidR="00266A4C" w:rsidRPr="00EA2763" w:rsidSect="00DE2B1B">
      <w:headerReference w:type="default" r:id="rId7"/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2AD" w:rsidRDefault="000332AD" w:rsidP="0041518A">
      <w:r>
        <w:separator/>
      </w:r>
    </w:p>
  </w:endnote>
  <w:endnote w:type="continuationSeparator" w:id="0">
    <w:p w:rsidR="000332AD" w:rsidRDefault="000332AD" w:rsidP="00415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신명조"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2B1B" w:rsidRPr="00DE2B1B" w:rsidRDefault="00DE2B1B">
    <w:pPr>
      <w:pStyle w:val="ab"/>
      <w:rPr>
        <w:rFonts w:ascii="맑은 고딕" w:eastAsia="맑은 고딕" w:hAnsi="맑은 고딕"/>
      </w:rPr>
    </w:pPr>
    <w:r w:rsidRPr="00DE2B1B">
      <w:rPr>
        <w:rFonts w:ascii="맑은 고딕" w:eastAsia="맑은 고딕" w:hAnsi="맑은 고딕" w:hint="eastAsia"/>
      </w:rPr>
      <w:t>개시일</w:t>
    </w:r>
    <w:r w:rsidR="00440894">
      <w:rPr>
        <w:rFonts w:ascii="맑은 고딕" w:eastAsia="맑은 고딕" w:hAnsi="맑은 고딕" w:hint="eastAsia"/>
      </w:rPr>
      <w:t xml:space="preserve"> 20</w:t>
    </w:r>
    <w:r w:rsidR="00462DC9">
      <w:rPr>
        <w:rFonts w:ascii="맑은 고딕" w:eastAsia="맑은 고딕" w:hAnsi="맑은 고딕"/>
      </w:rPr>
      <w:t>24</w:t>
    </w:r>
    <w:r w:rsidR="00440894">
      <w:rPr>
        <w:rFonts w:ascii="맑은 고딕" w:eastAsia="맑은 고딕" w:hAnsi="맑은 고딕" w:hint="eastAsia"/>
      </w:rPr>
      <w:t>-0</w:t>
    </w:r>
    <w:r w:rsidR="00462DC9">
      <w:rPr>
        <w:rFonts w:ascii="맑은 고딕" w:eastAsia="맑은 고딕" w:hAnsi="맑은 고딕"/>
      </w:rPr>
      <w:t>8</w:t>
    </w:r>
    <w:r w:rsidRPr="00DE2B1B">
      <w:rPr>
        <w:rFonts w:ascii="맑은 고딕" w:eastAsia="맑은 고딕" w:hAnsi="맑은 고딕" w:hint="eastAsia"/>
      </w:rPr>
      <w:t>-</w:t>
    </w:r>
    <w:r w:rsidR="00440894">
      <w:rPr>
        <w:rFonts w:ascii="맑은 고딕" w:eastAsia="맑은 고딕" w:hAnsi="맑은 고딕" w:hint="eastAsia"/>
      </w:rPr>
      <w:t>0</w:t>
    </w:r>
    <w:r w:rsidRPr="00DE2B1B">
      <w:rPr>
        <w:rFonts w:ascii="맑은 고딕" w:eastAsia="맑은 고딕" w:hAnsi="맑은 고딕" w:hint="eastAsia"/>
      </w:rPr>
      <w:t>1, Revision 0</w:t>
    </w:r>
    <w:r w:rsidR="00462DC9">
      <w:rPr>
        <w:rFonts w:ascii="맑은 고딕" w:eastAsia="맑은 고딕" w:hAnsi="맑은 고딕"/>
      </w:rPr>
      <w:t>4</w:t>
    </w:r>
    <w:r w:rsidRPr="00DE2B1B">
      <w:rPr>
        <w:rFonts w:ascii="맑은 고딕" w:eastAsia="맑은 고딕" w:hAnsi="맑은 고딕"/>
      </w:rPr>
      <w:ptab w:relativeTo="margin" w:alignment="center" w:leader="none"/>
    </w:r>
    <w:r w:rsidRPr="00DE2B1B">
      <w:rPr>
        <w:rFonts w:ascii="맑은 고딕" w:eastAsia="맑은 고딕" w:hAnsi="맑은 고딕"/>
      </w:rPr>
      <w:ptab w:relativeTo="margin" w:alignment="right" w:leader="none"/>
    </w:r>
    <w:r>
      <w:rPr>
        <w:rFonts w:ascii="맑은 고딕" w:eastAsia="맑은 고딕" w:hAnsi="맑은 고딕"/>
        <w:noProof/>
      </w:rPr>
      <w:drawing>
        <wp:inline distT="0" distB="0" distL="0" distR="0">
          <wp:extent cx="1619250" cy="342900"/>
          <wp:effectExtent l="0" t="0" r="0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MI 시그니처-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000" cy="343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2AD" w:rsidRDefault="000332AD" w:rsidP="0041518A">
      <w:r>
        <w:separator/>
      </w:r>
    </w:p>
  </w:footnote>
  <w:footnote w:type="continuationSeparator" w:id="0">
    <w:p w:rsidR="000332AD" w:rsidRDefault="000332AD" w:rsidP="004151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2763" w:rsidRPr="00EA2763" w:rsidRDefault="00EA2763" w:rsidP="00EA2763">
    <w:pPr>
      <w:pStyle w:val="aa"/>
      <w:rPr>
        <w:rFonts w:ascii="맑은 고딕" w:eastAsia="맑은 고딕" w:hAnsi="맑은 고딕"/>
      </w:rPr>
    </w:pPr>
    <w:r w:rsidRPr="00EA2763">
      <w:rPr>
        <w:rFonts w:ascii="맑은 고딕" w:eastAsia="맑은 고딕" w:hAnsi="맑은 고딕" w:hint="eastAsia"/>
      </w:rPr>
      <w:t>유세포분석실</w:t>
    </w:r>
    <w:r w:rsidR="00C73565">
      <w:rPr>
        <w:rFonts w:ascii="맑은 고딕" w:eastAsia="맑은 고딕" w:hAnsi="맑은 고딕" w:hint="eastAsia"/>
      </w:rPr>
      <w:t xml:space="preserve"> 기타일지</w:t>
    </w:r>
    <w:r w:rsidRPr="00EA2763">
      <w:rPr>
        <w:rFonts w:ascii="맑은 고딕" w:eastAsia="맑은 고딕" w:hAnsi="맑은 고딕"/>
      </w:rPr>
      <w:ptab w:relativeTo="margin" w:alignment="center" w:leader="none"/>
    </w:r>
    <w:r w:rsidRPr="00EA2763">
      <w:rPr>
        <w:rFonts w:ascii="맑은 고딕" w:eastAsia="맑은 고딕" w:hAnsi="맑은 고딕"/>
      </w:rPr>
      <w:ptab w:relativeTo="margin" w:alignment="right" w:leader="none"/>
    </w:r>
    <w:r w:rsidR="009233BF">
      <w:rPr>
        <w:rFonts w:ascii="맑은 고딕" w:eastAsia="맑은 고딕" w:hAnsi="맑은 고딕"/>
      </w:rPr>
      <w:t>SNUHBRI_FC</w:t>
    </w:r>
    <w:r>
      <w:rPr>
        <w:rFonts w:ascii="맑은 고딕" w:eastAsia="맑은 고딕" w:hAnsi="맑은 고딕"/>
      </w:rPr>
      <w:t>_DOC_ETC_00</w:t>
    </w:r>
    <w:r>
      <w:rPr>
        <w:rFonts w:ascii="맑은 고딕" w:eastAsia="맑은 고딕" w:hAnsi="맑은 고딕" w:hint="eastAsia"/>
      </w:rPr>
      <w:t>1</w:t>
    </w:r>
    <w:r w:rsidRPr="00EA2763">
      <w:rPr>
        <w:rFonts w:ascii="맑은 고딕" w:eastAsia="맑은 고딕" w:hAnsi="맑은 고딕"/>
      </w:rPr>
      <w:t>_0</w:t>
    </w:r>
    <w:r w:rsidR="00462DC9">
      <w:rPr>
        <w:rFonts w:ascii="맑은 고딕" w:eastAsia="맑은 고딕" w:hAnsi="맑은 고딕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18A"/>
    <w:rsid w:val="00015EFC"/>
    <w:rsid w:val="000332AD"/>
    <w:rsid w:val="0003589F"/>
    <w:rsid w:val="000538D3"/>
    <w:rsid w:val="001160A4"/>
    <w:rsid w:val="00152B75"/>
    <w:rsid w:val="00266A4C"/>
    <w:rsid w:val="002C4BB0"/>
    <w:rsid w:val="0031445C"/>
    <w:rsid w:val="00361A1E"/>
    <w:rsid w:val="003668CE"/>
    <w:rsid w:val="0041518A"/>
    <w:rsid w:val="00440894"/>
    <w:rsid w:val="00462DC9"/>
    <w:rsid w:val="004C2ADE"/>
    <w:rsid w:val="00575C51"/>
    <w:rsid w:val="007574BE"/>
    <w:rsid w:val="008F6368"/>
    <w:rsid w:val="00905969"/>
    <w:rsid w:val="00914C54"/>
    <w:rsid w:val="009233BF"/>
    <w:rsid w:val="00936C26"/>
    <w:rsid w:val="00A32AC0"/>
    <w:rsid w:val="00A47120"/>
    <w:rsid w:val="00B933AA"/>
    <w:rsid w:val="00C34DDF"/>
    <w:rsid w:val="00C73565"/>
    <w:rsid w:val="00D1145E"/>
    <w:rsid w:val="00D13C41"/>
    <w:rsid w:val="00D436E2"/>
    <w:rsid w:val="00DE2B1B"/>
    <w:rsid w:val="00E03BBF"/>
    <w:rsid w:val="00E7364C"/>
    <w:rsid w:val="00EA2763"/>
    <w:rsid w:val="00F3210A"/>
    <w:rsid w:val="00F96703"/>
    <w:rsid w:val="00FE242F"/>
    <w:rsid w:val="00FF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3799B22-A567-4E66-BD47-C9A10408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개요 1"/>
    <w:pPr>
      <w:widowControl w:val="0"/>
      <w:autoSpaceDE w:val="0"/>
      <w:autoSpaceDN w:val="0"/>
      <w:adjustRightInd w:val="0"/>
      <w:ind w:left="148" w:hanging="148"/>
      <w:jc w:val="both"/>
    </w:pPr>
    <w:rPr>
      <w:rFonts w:ascii="신명조" w:eastAsia="신명조"/>
    </w:rPr>
  </w:style>
  <w:style w:type="paragraph" w:customStyle="1" w:styleId="2">
    <w:name w:val="개요 2"/>
    <w:pPr>
      <w:widowControl w:val="0"/>
      <w:autoSpaceDE w:val="0"/>
      <w:autoSpaceDN w:val="0"/>
      <w:adjustRightInd w:val="0"/>
      <w:ind w:left="348" w:hanging="148"/>
      <w:jc w:val="both"/>
    </w:pPr>
    <w:rPr>
      <w:rFonts w:ascii="신명조" w:eastAsia="신명조"/>
    </w:rPr>
  </w:style>
  <w:style w:type="paragraph" w:customStyle="1" w:styleId="3">
    <w:name w:val="개요 3"/>
    <w:pPr>
      <w:widowControl w:val="0"/>
      <w:autoSpaceDE w:val="0"/>
      <w:autoSpaceDN w:val="0"/>
      <w:adjustRightInd w:val="0"/>
      <w:ind w:left="548" w:hanging="148"/>
      <w:jc w:val="both"/>
    </w:pPr>
    <w:rPr>
      <w:rFonts w:ascii="신명조" w:eastAsia="신명조"/>
    </w:rPr>
  </w:style>
  <w:style w:type="paragraph" w:customStyle="1" w:styleId="4">
    <w:name w:val="개요 4"/>
    <w:pPr>
      <w:widowControl w:val="0"/>
      <w:autoSpaceDE w:val="0"/>
      <w:autoSpaceDN w:val="0"/>
      <w:adjustRightInd w:val="0"/>
      <w:ind w:left="748" w:hanging="148"/>
      <w:jc w:val="both"/>
    </w:pPr>
    <w:rPr>
      <w:rFonts w:ascii="신명조" w:eastAsia="신명조"/>
    </w:rPr>
  </w:style>
  <w:style w:type="paragraph" w:customStyle="1" w:styleId="5">
    <w:name w:val="개요 5"/>
    <w:pPr>
      <w:widowControl w:val="0"/>
      <w:autoSpaceDE w:val="0"/>
      <w:autoSpaceDN w:val="0"/>
      <w:adjustRightInd w:val="0"/>
      <w:ind w:left="948" w:hanging="148"/>
      <w:jc w:val="both"/>
    </w:pPr>
    <w:rPr>
      <w:rFonts w:ascii="신명조" w:eastAsia="신명조"/>
    </w:rPr>
  </w:style>
  <w:style w:type="paragraph" w:customStyle="1" w:styleId="6">
    <w:name w:val="개요 6"/>
    <w:pPr>
      <w:widowControl w:val="0"/>
      <w:autoSpaceDE w:val="0"/>
      <w:autoSpaceDN w:val="0"/>
      <w:adjustRightInd w:val="0"/>
      <w:ind w:left="1148" w:hanging="148"/>
      <w:jc w:val="both"/>
    </w:pPr>
    <w:rPr>
      <w:rFonts w:ascii="신명조" w:eastAsia="신명조"/>
    </w:rPr>
  </w:style>
  <w:style w:type="paragraph" w:customStyle="1" w:styleId="7">
    <w:name w:val="개요 7"/>
    <w:pPr>
      <w:widowControl w:val="0"/>
      <w:autoSpaceDE w:val="0"/>
      <w:autoSpaceDN w:val="0"/>
      <w:adjustRightInd w:val="0"/>
      <w:ind w:left="1348" w:hanging="148"/>
      <w:jc w:val="both"/>
    </w:pPr>
    <w:rPr>
      <w:rFonts w:ascii="신명조" w:eastAsia="신명조"/>
    </w:rPr>
  </w:style>
  <w:style w:type="paragraph" w:customStyle="1" w:styleId="a3">
    <w:name w:val="쪽 번호"/>
    <w:pPr>
      <w:widowControl w:val="0"/>
      <w:autoSpaceDE w:val="0"/>
      <w:autoSpaceDN w:val="0"/>
      <w:adjustRightInd w:val="0"/>
      <w:jc w:val="both"/>
    </w:pPr>
    <w:rPr>
      <w:rFonts w:ascii="신명조" w:eastAsia="신명조"/>
    </w:rPr>
  </w:style>
  <w:style w:type="paragraph" w:customStyle="1" w:styleId="a4">
    <w:name w:val="머리말"/>
    <w:pPr>
      <w:widowControl w:val="0"/>
      <w:autoSpaceDE w:val="0"/>
      <w:autoSpaceDN w:val="0"/>
      <w:adjustRightInd w:val="0"/>
      <w:ind w:right="200"/>
      <w:jc w:val="right"/>
    </w:pPr>
    <w:rPr>
      <w:rFonts w:ascii="신명조" w:eastAsia="신명조"/>
      <w:sz w:val="18"/>
      <w:szCs w:val="18"/>
    </w:rPr>
  </w:style>
  <w:style w:type="paragraph" w:customStyle="1" w:styleId="a5">
    <w:name w:val="각주"/>
    <w:pPr>
      <w:widowControl w:val="0"/>
      <w:autoSpaceDE w:val="0"/>
      <w:autoSpaceDN w:val="0"/>
      <w:adjustRightInd w:val="0"/>
      <w:ind w:left="264" w:hanging="264"/>
      <w:jc w:val="both"/>
    </w:pPr>
    <w:rPr>
      <w:rFonts w:ascii="신명조" w:eastAsia="신명조"/>
      <w:sz w:val="18"/>
      <w:szCs w:val="18"/>
    </w:rPr>
  </w:style>
  <w:style w:type="paragraph" w:customStyle="1" w:styleId="a6">
    <w:name w:val="그림캡션"/>
    <w:pPr>
      <w:widowControl w:val="0"/>
      <w:autoSpaceDE w:val="0"/>
      <w:autoSpaceDN w:val="0"/>
      <w:adjustRightInd w:val="0"/>
      <w:jc w:val="both"/>
    </w:pPr>
    <w:rPr>
      <w:rFonts w:ascii="신명조" w:eastAsia="신명조"/>
      <w:sz w:val="18"/>
      <w:szCs w:val="18"/>
    </w:rPr>
  </w:style>
  <w:style w:type="paragraph" w:customStyle="1" w:styleId="a7">
    <w:name w:val="표캡션"/>
    <w:pPr>
      <w:widowControl w:val="0"/>
      <w:autoSpaceDE w:val="0"/>
      <w:autoSpaceDN w:val="0"/>
      <w:adjustRightInd w:val="0"/>
      <w:jc w:val="both"/>
    </w:pPr>
    <w:rPr>
      <w:rFonts w:ascii="신명조" w:eastAsia="신명조"/>
      <w:sz w:val="18"/>
      <w:szCs w:val="18"/>
    </w:rPr>
  </w:style>
  <w:style w:type="paragraph" w:customStyle="1" w:styleId="a8">
    <w:name w:val="수식캡션"/>
    <w:pPr>
      <w:widowControl w:val="0"/>
      <w:autoSpaceDE w:val="0"/>
      <w:autoSpaceDN w:val="0"/>
      <w:adjustRightInd w:val="0"/>
      <w:jc w:val="both"/>
    </w:pPr>
    <w:rPr>
      <w:rFonts w:ascii="신명조" w:eastAsia="신명조"/>
      <w:sz w:val="18"/>
      <w:szCs w:val="18"/>
    </w:rPr>
  </w:style>
  <w:style w:type="paragraph" w:customStyle="1" w:styleId="a9">
    <w:name w:val="찾아보기"/>
    <w:pPr>
      <w:widowControl w:val="0"/>
      <w:autoSpaceDE w:val="0"/>
      <w:autoSpaceDN w:val="0"/>
      <w:adjustRightInd w:val="0"/>
      <w:jc w:val="both"/>
    </w:pPr>
    <w:rPr>
      <w:rFonts w:ascii="신명조" w:eastAsia="신명조"/>
      <w:sz w:val="18"/>
      <w:szCs w:val="18"/>
    </w:rPr>
  </w:style>
  <w:style w:type="paragraph" w:styleId="aa">
    <w:name w:val="header"/>
    <w:basedOn w:val="a"/>
    <w:link w:val="Char"/>
    <w:uiPriority w:val="99"/>
    <w:unhideWhenUsed/>
    <w:rsid w:val="0041518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a"/>
    <w:uiPriority w:val="99"/>
    <w:rsid w:val="0041518A"/>
    <w:rPr>
      <w:rFonts w:ascii="바탕"/>
      <w:kern w:val="2"/>
      <w:szCs w:val="24"/>
    </w:rPr>
  </w:style>
  <w:style w:type="paragraph" w:styleId="ab">
    <w:name w:val="footer"/>
    <w:basedOn w:val="a"/>
    <w:link w:val="Char0"/>
    <w:uiPriority w:val="99"/>
    <w:unhideWhenUsed/>
    <w:rsid w:val="0041518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b"/>
    <w:uiPriority w:val="99"/>
    <w:rsid w:val="0041518A"/>
    <w:rPr>
      <w:rFonts w:ascii="바탕"/>
      <w:kern w:val="2"/>
      <w:szCs w:val="24"/>
    </w:rPr>
  </w:style>
  <w:style w:type="paragraph" w:styleId="ac">
    <w:name w:val="Balloon Text"/>
    <w:basedOn w:val="a"/>
    <w:link w:val="Char1"/>
    <w:uiPriority w:val="99"/>
    <w:semiHidden/>
    <w:unhideWhenUsed/>
    <w:rsid w:val="0041518A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c"/>
    <w:uiPriority w:val="99"/>
    <w:semiHidden/>
    <w:rsid w:val="0041518A"/>
    <w:rPr>
      <w:rFonts w:ascii="맑은 고딕" w:eastAsia="맑은 고딕" w:hAnsi="맑은 고딕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BE814-62CB-4297-8240-E60B73F46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유세포분석기기 사용 등록 신청서</vt:lpstr>
    </vt:vector>
  </TitlesOfParts>
  <Company>서울대학교병원</Company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유세포분석기기 사용 등록 신청서</dc:title>
  <dc:creator>snuh</dc:creator>
  <cp:lastModifiedBy>SNUH</cp:lastModifiedBy>
  <cp:revision>5</cp:revision>
  <cp:lastPrinted>2017-02-16T04:48:00Z</cp:lastPrinted>
  <dcterms:created xsi:type="dcterms:W3CDTF">2021-05-18T08:03:00Z</dcterms:created>
  <dcterms:modified xsi:type="dcterms:W3CDTF">2024-08-01T03:03:00Z</dcterms:modified>
</cp:coreProperties>
</file>